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C6942" w14:textId="6CA08BE2" w:rsidR="00EE3368" w:rsidRPr="007700A2" w:rsidRDefault="00EE3368" w:rsidP="00EE3368">
      <w:pPr>
        <w:pBdr>
          <w:top w:val="single" w:sz="4" w:space="1" w:color="auto"/>
        </w:pBdr>
        <w:jc w:val="center"/>
        <w:rPr>
          <w:rFonts w:ascii="Palatino Linotype" w:hAnsi="Palatino Linotype"/>
          <w:sz w:val="28"/>
          <w:szCs w:val="28"/>
        </w:rPr>
      </w:pPr>
    </w:p>
    <w:p w14:paraId="756E3A71" w14:textId="7F583AA7" w:rsidR="007700A2" w:rsidRDefault="00F76E28" w:rsidP="001A5F8D">
      <w:pPr>
        <w:tabs>
          <w:tab w:val="left" w:pos="550"/>
          <w:tab w:val="left" w:pos="913"/>
          <w:tab w:val="center" w:pos="4819"/>
        </w:tabs>
        <w:rPr>
          <w:rFonts w:ascii="Canela Text" w:hAnsi="Canela Text"/>
          <w:b/>
          <w:bCs/>
          <w:i/>
          <w:iCs/>
          <w:sz w:val="48"/>
          <w:szCs w:val="48"/>
        </w:rPr>
      </w:pPr>
      <w:r w:rsidRPr="007700A2">
        <w:rPr>
          <w:rFonts w:ascii="Palatino Linotype" w:eastAsia="Times New Roman" w:hAnsi="Palatino Linotype" w:cs="Times New Roman"/>
          <w:b/>
          <w:bCs/>
          <w:i/>
          <w:iCs/>
          <w:noProof/>
          <w:sz w:val="28"/>
          <w:szCs w:val="28"/>
          <w:lang w:eastAsia="it-IT"/>
        </w:rPr>
        <w:drawing>
          <wp:anchor distT="0" distB="0" distL="114300" distR="114300" simplePos="0" relativeHeight="251659263" behindDoc="1" locked="0" layoutInCell="1" allowOverlap="1" wp14:anchorId="09762E5B" wp14:editId="3043131C">
            <wp:simplePos x="0" y="0"/>
            <wp:positionH relativeFrom="margin">
              <wp:posOffset>119798</wp:posOffset>
            </wp:positionH>
            <wp:positionV relativeFrom="margin">
              <wp:posOffset>425450</wp:posOffset>
            </wp:positionV>
            <wp:extent cx="832083" cy="832083"/>
            <wp:effectExtent l="0" t="0" r="6350" b="635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083" cy="8320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00A2">
        <w:rPr>
          <w:rFonts w:ascii="Palatino Linotype" w:hAnsi="Palatino Linotype"/>
          <w:b/>
          <w:bCs/>
          <w:noProof/>
          <w:sz w:val="28"/>
          <w:szCs w:val="28"/>
        </w:rPr>
        <w:drawing>
          <wp:anchor distT="0" distB="0" distL="114300" distR="114300" simplePos="0" relativeHeight="251660287" behindDoc="1" locked="0" layoutInCell="1" allowOverlap="1" wp14:anchorId="7DA474AE" wp14:editId="068A162E">
            <wp:simplePos x="0" y="0"/>
            <wp:positionH relativeFrom="margin">
              <wp:posOffset>4772319</wp:posOffset>
            </wp:positionH>
            <wp:positionV relativeFrom="margin">
              <wp:posOffset>430530</wp:posOffset>
            </wp:positionV>
            <wp:extent cx="1362075" cy="621030"/>
            <wp:effectExtent l="0" t="0" r="0" b="1270"/>
            <wp:wrapNone/>
            <wp:docPr id="666465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6554" name="Immagine 6664655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075" cy="621030"/>
                    </a:xfrm>
                    <a:prstGeom prst="rect">
                      <a:avLst/>
                    </a:prstGeom>
                  </pic:spPr>
                </pic:pic>
              </a:graphicData>
            </a:graphic>
            <wp14:sizeRelH relativeFrom="margin">
              <wp14:pctWidth>0</wp14:pctWidth>
            </wp14:sizeRelH>
            <wp14:sizeRelV relativeFrom="margin">
              <wp14:pctHeight>0</wp14:pctHeight>
            </wp14:sizeRelV>
          </wp:anchor>
        </w:drawing>
      </w:r>
      <w:r w:rsidR="00C8302A">
        <w:rPr>
          <w:rFonts w:ascii="Palatino Linotype" w:hAnsi="Palatino Linotype"/>
          <w:b/>
          <w:bCs/>
          <w:sz w:val="48"/>
          <w:szCs w:val="48"/>
        </w:rPr>
        <w:tab/>
      </w:r>
      <w:r w:rsidR="00C8302A">
        <w:rPr>
          <w:rFonts w:ascii="Palatino Linotype" w:hAnsi="Palatino Linotype"/>
          <w:b/>
          <w:bCs/>
          <w:sz w:val="48"/>
          <w:szCs w:val="48"/>
        </w:rPr>
        <w:tab/>
      </w:r>
      <w:r w:rsidR="001A5F8D">
        <w:rPr>
          <w:rFonts w:ascii="Palatino Linotype" w:hAnsi="Palatino Linotype"/>
          <w:b/>
          <w:bCs/>
          <w:sz w:val="48"/>
          <w:szCs w:val="48"/>
        </w:rPr>
        <w:tab/>
      </w:r>
      <w:r w:rsidR="00C8302A" w:rsidRPr="000412F8">
        <w:rPr>
          <w:rFonts w:ascii="Canela Text" w:hAnsi="Canela Text"/>
          <w:b/>
          <w:bCs/>
          <w:i/>
          <w:iCs/>
          <w:sz w:val="48"/>
          <w:szCs w:val="48"/>
        </w:rPr>
        <w:t xml:space="preserve">Oratori di </w:t>
      </w:r>
      <w:r w:rsidR="005B0888">
        <w:rPr>
          <w:rFonts w:ascii="Canela Text" w:hAnsi="Canela Text"/>
          <w:b/>
          <w:bCs/>
          <w:i/>
          <w:iCs/>
          <w:sz w:val="48"/>
          <w:szCs w:val="48"/>
        </w:rPr>
        <w:t>s</w:t>
      </w:r>
      <w:r w:rsidR="00C8302A" w:rsidRPr="000412F8">
        <w:rPr>
          <w:rFonts w:ascii="Canela Text" w:hAnsi="Canela Text"/>
          <w:b/>
          <w:bCs/>
          <w:i/>
          <w:iCs/>
          <w:sz w:val="48"/>
          <w:szCs w:val="48"/>
        </w:rPr>
        <w:t>peranza,</w:t>
      </w:r>
    </w:p>
    <w:p w14:paraId="78E8BC29" w14:textId="79030DBC" w:rsidR="00AB34B1" w:rsidRDefault="007700A2" w:rsidP="007700A2">
      <w:pPr>
        <w:tabs>
          <w:tab w:val="left" w:pos="550"/>
          <w:tab w:val="left" w:pos="913"/>
          <w:tab w:val="center" w:pos="4819"/>
        </w:tabs>
        <w:jc w:val="center"/>
        <w:rPr>
          <w:rFonts w:ascii="Canela Text" w:hAnsi="Canela Text"/>
          <w:b/>
          <w:bCs/>
          <w:i/>
          <w:iCs/>
          <w:sz w:val="48"/>
          <w:szCs w:val="48"/>
        </w:rPr>
      </w:pPr>
      <w:r>
        <w:rPr>
          <w:rFonts w:ascii="Canela Text" w:hAnsi="Canela Text"/>
          <w:b/>
          <w:bCs/>
          <w:i/>
          <w:iCs/>
          <w:sz w:val="48"/>
          <w:szCs w:val="48"/>
        </w:rPr>
        <w:t>educare al futuro</w:t>
      </w:r>
    </w:p>
    <w:p w14:paraId="2999320D" w14:textId="7AE56E14" w:rsidR="00EE3368" w:rsidRPr="00671F5B" w:rsidRDefault="00EE3368" w:rsidP="00EE3368">
      <w:pPr>
        <w:rPr>
          <w:rFonts w:ascii="Canela Text" w:hAnsi="Canela Text"/>
          <w:sz w:val="16"/>
          <w:szCs w:val="16"/>
        </w:rPr>
      </w:pPr>
    </w:p>
    <w:p w14:paraId="0884DE42" w14:textId="1B3AA16D" w:rsidR="007700A2" w:rsidRDefault="00EE3368" w:rsidP="00671F5B">
      <w:pPr>
        <w:pBdr>
          <w:bottom w:val="single" w:sz="4" w:space="1" w:color="auto"/>
        </w:pBdr>
        <w:spacing w:line="276" w:lineRule="auto"/>
        <w:jc w:val="center"/>
        <w:rPr>
          <w:rFonts w:ascii="Canela Text" w:hAnsi="Canela Text"/>
          <w:sz w:val="28"/>
          <w:szCs w:val="28"/>
        </w:rPr>
      </w:pPr>
      <w:r w:rsidRPr="000412F8">
        <w:rPr>
          <w:rFonts w:ascii="Canela Text" w:hAnsi="Canela Text"/>
          <w:sz w:val="28"/>
          <w:szCs w:val="28"/>
        </w:rPr>
        <w:t>Lettera</w:t>
      </w:r>
      <w:r w:rsidR="007700A2">
        <w:rPr>
          <w:rFonts w:ascii="Canela Text" w:hAnsi="Canela Text"/>
          <w:sz w:val="28"/>
          <w:szCs w:val="28"/>
        </w:rPr>
        <w:t xml:space="preserve"> sul coordinamento degli oratori</w:t>
      </w:r>
      <w:r w:rsidRPr="000412F8">
        <w:rPr>
          <w:rFonts w:ascii="Canela Text" w:hAnsi="Canela Text"/>
          <w:sz w:val="28"/>
          <w:szCs w:val="28"/>
        </w:rPr>
        <w:t xml:space="preserve"> </w:t>
      </w:r>
    </w:p>
    <w:p w14:paraId="53F7B5AF" w14:textId="322D222D" w:rsidR="00EE3368" w:rsidRPr="000412F8" w:rsidRDefault="00EE3368" w:rsidP="00671F5B">
      <w:pPr>
        <w:pBdr>
          <w:bottom w:val="single" w:sz="4" w:space="1" w:color="auto"/>
        </w:pBdr>
        <w:spacing w:line="276" w:lineRule="auto"/>
        <w:jc w:val="center"/>
        <w:rPr>
          <w:rFonts w:ascii="Canela Text" w:hAnsi="Canela Text"/>
          <w:sz w:val="28"/>
          <w:szCs w:val="28"/>
        </w:rPr>
      </w:pPr>
      <w:r w:rsidRPr="000412F8">
        <w:rPr>
          <w:rFonts w:ascii="Canela Text" w:hAnsi="Canela Text"/>
          <w:sz w:val="28"/>
          <w:szCs w:val="28"/>
        </w:rPr>
        <w:t xml:space="preserve">di S.E. </w:t>
      </w:r>
      <w:r w:rsidR="008F5097" w:rsidRPr="000412F8">
        <w:rPr>
          <w:rFonts w:ascii="Canela Text" w:hAnsi="Canela Text"/>
          <w:sz w:val="28"/>
          <w:szCs w:val="28"/>
        </w:rPr>
        <w:t>M</w:t>
      </w:r>
      <w:r w:rsidRPr="000412F8">
        <w:rPr>
          <w:rFonts w:ascii="Canela Text" w:hAnsi="Canela Text"/>
          <w:sz w:val="28"/>
          <w:szCs w:val="28"/>
        </w:rPr>
        <w:t>ons. Giuseppe Baturi, Arcivescovo di Cagliari</w:t>
      </w:r>
    </w:p>
    <w:p w14:paraId="3322224E" w14:textId="199257EA" w:rsidR="00EE3368" w:rsidRDefault="00EE3368" w:rsidP="00EE3368">
      <w:pPr>
        <w:jc w:val="center"/>
        <w:rPr>
          <w:rFonts w:ascii="Palatino Linotype" w:hAnsi="Palatino Linotype"/>
          <w:sz w:val="40"/>
          <w:szCs w:val="40"/>
        </w:rPr>
      </w:pPr>
    </w:p>
    <w:p w14:paraId="32D8D95E" w14:textId="2DF47901" w:rsidR="00756B90" w:rsidRDefault="006805AD" w:rsidP="002E1CCD">
      <w:pPr>
        <w:pStyle w:val="Paragrafoelenco"/>
        <w:numPr>
          <w:ilvl w:val="0"/>
          <w:numId w:val="3"/>
        </w:numPr>
        <w:pBdr>
          <w:top w:val="nil"/>
          <w:left w:val="nil"/>
          <w:bottom w:val="nil"/>
          <w:right w:val="nil"/>
          <w:between w:val="nil"/>
          <w:bar w:val="nil"/>
        </w:pBdr>
        <w:ind w:firstLine="284"/>
        <w:jc w:val="both"/>
        <w:rPr>
          <w:rFonts w:ascii="Canela Text" w:eastAsia="Arial Unicode MS" w:hAnsi="Canela Text" w:cs="Times New Roman"/>
          <w:b/>
          <w:i/>
          <w:iCs/>
          <w:color w:val="000000"/>
          <w:kern w:val="0"/>
          <w:sz w:val="18"/>
          <w:szCs w:val="18"/>
          <w:bdr w:val="nil"/>
          <w:lang w:eastAsia="it-IT"/>
          <w14:ligatures w14:val="none"/>
        </w:rPr>
      </w:pPr>
      <w:r>
        <w:rPr>
          <w:rFonts w:ascii="Canela Text" w:eastAsia="Arial Unicode MS" w:hAnsi="Canela Text" w:cs="Times New Roman"/>
          <w:b/>
          <w:i/>
          <w:iCs/>
          <w:color w:val="000000"/>
          <w:kern w:val="0"/>
          <w:sz w:val="18"/>
          <w:szCs w:val="18"/>
          <w:bdr w:val="nil"/>
          <w:lang w:eastAsia="it-IT"/>
          <w14:ligatures w14:val="none"/>
        </w:rPr>
        <w:t>G</w:t>
      </w:r>
      <w:r w:rsidR="00756B90" w:rsidRPr="007905FB">
        <w:rPr>
          <w:rFonts w:ascii="Canela Text" w:eastAsia="Arial Unicode MS" w:hAnsi="Canela Text" w:cs="Times New Roman"/>
          <w:b/>
          <w:i/>
          <w:iCs/>
          <w:color w:val="000000"/>
          <w:kern w:val="0"/>
          <w:sz w:val="18"/>
          <w:szCs w:val="18"/>
          <w:bdr w:val="nil"/>
          <w:lang w:eastAsia="it-IT"/>
          <w14:ligatures w14:val="none"/>
        </w:rPr>
        <w:t xml:space="preserve">iovani, segni di speranza </w:t>
      </w:r>
    </w:p>
    <w:p w14:paraId="1368A2F3" w14:textId="77777777" w:rsidR="008455C6" w:rsidRPr="008455C6" w:rsidRDefault="008455C6" w:rsidP="002E1CCD">
      <w:pPr>
        <w:pStyle w:val="Paragrafoelenco"/>
        <w:pBdr>
          <w:top w:val="nil"/>
          <w:left w:val="nil"/>
          <w:bottom w:val="nil"/>
          <w:right w:val="nil"/>
          <w:between w:val="nil"/>
          <w:bar w:val="nil"/>
        </w:pBdr>
        <w:ind w:firstLine="284"/>
        <w:jc w:val="both"/>
        <w:rPr>
          <w:rFonts w:ascii="Canela Text" w:eastAsia="Arial Unicode MS" w:hAnsi="Canela Text" w:cs="Times New Roman"/>
          <w:b/>
          <w:i/>
          <w:iCs/>
          <w:color w:val="000000"/>
          <w:kern w:val="0"/>
          <w:sz w:val="10"/>
          <w:szCs w:val="10"/>
          <w:bdr w:val="nil"/>
          <w:lang w:eastAsia="it-IT"/>
          <w14:ligatures w14:val="none"/>
        </w:rPr>
      </w:pPr>
    </w:p>
    <w:p w14:paraId="4417C49D" w14:textId="77777777" w:rsidR="00756B90" w:rsidRPr="007905FB" w:rsidRDefault="00756B90" w:rsidP="002E1CCD">
      <w:pPr>
        <w:pBdr>
          <w:top w:val="nil"/>
          <w:left w:val="nil"/>
          <w:bottom w:val="nil"/>
          <w:right w:val="nil"/>
          <w:between w:val="nil"/>
          <w:bar w:val="nil"/>
        </w:pBdr>
        <w:ind w:firstLine="284"/>
        <w:jc w:val="both"/>
        <w:rPr>
          <w:rFonts w:ascii="Canela Text" w:eastAsia="Arial Unicode MS" w:hAnsi="Canela Text" w:cs="Times New Roman"/>
          <w:color w:val="000000"/>
          <w:kern w:val="0"/>
          <w:sz w:val="18"/>
          <w:szCs w:val="18"/>
          <w:bdr w:val="nil"/>
          <w:lang w:eastAsia="it-IT"/>
          <w14:ligatures w14:val="none"/>
        </w:rPr>
      </w:pPr>
      <w:r w:rsidRPr="007905FB">
        <w:rPr>
          <w:rFonts w:ascii="Canela Text" w:eastAsia="Arial Unicode MS" w:hAnsi="Canela Text" w:cs="Times New Roman"/>
          <w:color w:val="000000"/>
          <w:kern w:val="0"/>
          <w:sz w:val="18"/>
          <w:szCs w:val="18"/>
          <w:bdr w:val="nil"/>
          <w:lang w:eastAsia="it-IT"/>
          <w14:ligatures w14:val="none"/>
        </w:rPr>
        <w:t xml:space="preserve">Quest’Anno Giubilare è l’occasione per un rinnovato slancio della Chiesa verso i ragazzi e le ragazze che rappresentano la </w:t>
      </w:r>
      <w:r w:rsidRPr="007905FB">
        <w:rPr>
          <w:rFonts w:ascii="Canela Text" w:eastAsia="Arial Unicode MS" w:hAnsi="Canela Text" w:cs="Times New Roman"/>
          <w:kern w:val="0"/>
          <w:sz w:val="18"/>
          <w:szCs w:val="18"/>
          <w:bdr w:val="nil"/>
          <w:lang w:eastAsia="it-IT"/>
          <w14:ligatures w14:val="none"/>
        </w:rPr>
        <w:t>gioia e la speranza della Chiesa e del mondo. Papa Francesco chiede alle comunità cristiane di prendersene cura con rinnovata passione</w:t>
      </w:r>
      <w:r w:rsidRPr="007905FB">
        <w:rPr>
          <w:rStyle w:val="Rimandonotaapidipagina"/>
          <w:rFonts w:ascii="Canela Text" w:hAnsi="Canela Text" w:cs="Times New Roman"/>
          <w:sz w:val="18"/>
          <w:szCs w:val="18"/>
        </w:rPr>
        <w:footnoteReference w:id="1"/>
      </w:r>
      <w:r w:rsidRPr="007905FB">
        <w:rPr>
          <w:rFonts w:ascii="Canela Text" w:eastAsia="Arial Unicode MS" w:hAnsi="Canela Text" w:cs="Times New Roman"/>
          <w:kern w:val="0"/>
          <w:sz w:val="18"/>
          <w:szCs w:val="18"/>
          <w:bdr w:val="nil"/>
          <w:lang w:eastAsia="it-IT"/>
          <w14:ligatures w14:val="none"/>
        </w:rPr>
        <w:t xml:space="preserve">, per aiutarli a gustare la bellezza e il senso della vita. </w:t>
      </w:r>
    </w:p>
    <w:p w14:paraId="5EDE903A" w14:textId="77777777" w:rsidR="00756B90" w:rsidRPr="007905FB" w:rsidRDefault="00756B90" w:rsidP="002E1CCD">
      <w:pPr>
        <w:pBdr>
          <w:top w:val="nil"/>
          <w:left w:val="nil"/>
          <w:bottom w:val="nil"/>
          <w:right w:val="nil"/>
          <w:between w:val="nil"/>
          <w:bar w:val="nil"/>
        </w:pBdr>
        <w:ind w:firstLine="284"/>
        <w:jc w:val="both"/>
        <w:rPr>
          <w:rFonts w:ascii="Canela Text" w:eastAsia="Arial Unicode MS" w:hAnsi="Canela Text" w:cs="Times New Roman"/>
          <w:kern w:val="0"/>
          <w:sz w:val="18"/>
          <w:szCs w:val="18"/>
          <w:bdr w:val="nil"/>
          <w:lang w:eastAsia="it-IT"/>
          <w14:ligatures w14:val="none"/>
        </w:rPr>
      </w:pPr>
      <w:r w:rsidRPr="007905FB">
        <w:rPr>
          <w:rFonts w:ascii="Canela Text" w:eastAsia="Arial Unicode MS" w:hAnsi="Canela Text" w:cs="Times New Roman"/>
          <w:kern w:val="0"/>
          <w:sz w:val="18"/>
          <w:szCs w:val="18"/>
          <w:bdr w:val="nil"/>
          <w:lang w:eastAsia="it-IT"/>
          <w14:ligatures w14:val="none"/>
        </w:rPr>
        <w:t xml:space="preserve">I giovani sono portatori </w:t>
      </w:r>
      <w:r w:rsidRPr="007905FB">
        <w:rPr>
          <w:rFonts w:ascii="Canela Text" w:hAnsi="Canela Text" w:cs="Times New Roman"/>
          <w:sz w:val="18"/>
          <w:szCs w:val="18"/>
        </w:rPr>
        <w:t>di una singolare ricchezza che l’uomo sperimenta in tale periodo della sua vita</w:t>
      </w:r>
      <w:r w:rsidRPr="007905FB">
        <w:rPr>
          <w:rFonts w:ascii="Canela Text" w:eastAsia="Arial Unicode MS" w:hAnsi="Canela Text" w:cs="Times New Roman"/>
          <w:kern w:val="0"/>
          <w:sz w:val="18"/>
          <w:szCs w:val="18"/>
          <w:bdr w:val="nil"/>
          <w:lang w:eastAsia="it-IT"/>
          <w14:ligatures w14:val="none"/>
        </w:rPr>
        <w:t xml:space="preserve">. Il Sinodo dei Vescovi del 2018, su </w:t>
      </w:r>
      <w:r w:rsidRPr="007905FB">
        <w:rPr>
          <w:rFonts w:ascii="Canela Text" w:eastAsia="Arial Unicode MS" w:hAnsi="Canela Text" w:cs="Times New Roman"/>
          <w:i/>
          <w:iCs/>
          <w:kern w:val="0"/>
          <w:sz w:val="18"/>
          <w:szCs w:val="18"/>
          <w:bdr w:val="nil"/>
          <w:lang w:eastAsia="it-IT"/>
          <w14:ligatures w14:val="none"/>
        </w:rPr>
        <w:t>I</w:t>
      </w:r>
      <w:r w:rsidRPr="007905FB">
        <w:rPr>
          <w:rFonts w:ascii="Canela Text" w:eastAsia="Arial Unicode MS" w:hAnsi="Canela Text" w:cs="Times New Roman"/>
          <w:kern w:val="0"/>
          <w:sz w:val="18"/>
          <w:szCs w:val="18"/>
          <w:bdr w:val="nil"/>
          <w:lang w:eastAsia="it-IT"/>
          <w14:ligatures w14:val="none"/>
        </w:rPr>
        <w:t xml:space="preserve"> </w:t>
      </w:r>
      <w:r w:rsidRPr="007905FB">
        <w:rPr>
          <w:rFonts w:ascii="Canela Text" w:hAnsi="Canela Text" w:cs="Times New Roman"/>
          <w:i/>
          <w:iCs/>
          <w:sz w:val="18"/>
          <w:szCs w:val="18"/>
        </w:rPr>
        <w:t>Giovani, la Fede ed il Discernimento Vocazionale</w:t>
      </w:r>
      <w:r w:rsidRPr="007905FB">
        <w:rPr>
          <w:rFonts w:ascii="Canela Text" w:eastAsia="Arial Unicode MS" w:hAnsi="Canela Text" w:cs="Times New Roman"/>
          <w:kern w:val="0"/>
          <w:sz w:val="18"/>
          <w:szCs w:val="18"/>
          <w:bdr w:val="nil"/>
          <w:lang w:eastAsia="it-IT"/>
          <w14:ligatures w14:val="none"/>
        </w:rPr>
        <w:t>, ha ribadito l’importanza dell’attenzione ai giovani: «</w:t>
      </w:r>
      <w:r w:rsidRPr="007905FB">
        <w:rPr>
          <w:rFonts w:ascii="Canela Text" w:eastAsia="Arial Unicode MS" w:hAnsi="Canela Text" w:cs="Times New Roman"/>
          <w:sz w:val="18"/>
          <w:szCs w:val="18"/>
          <w:bdr w:val="nil"/>
        </w:rPr>
        <w:t xml:space="preserve">Vogliamo essere collaboratori della vostra gioia affinché le vostre attese si trasformino in ideali. Siamo certi che sarete pronti a impegnarvi con la vostra voglia di vivere, perché i vostri sogni prendano corpo nella vostra esistenza e nella storia umana. […] </w:t>
      </w:r>
      <w:r w:rsidRPr="007905FB">
        <w:rPr>
          <w:rFonts w:ascii="Canela Text" w:eastAsia="Arial Unicode MS" w:hAnsi="Canela Text" w:cs="Times New Roman"/>
          <w:kern w:val="0"/>
          <w:sz w:val="18"/>
          <w:szCs w:val="18"/>
          <w:bdr w:val="nil"/>
          <w:lang w:eastAsia="it-IT"/>
          <w14:ligatures w14:val="none"/>
        </w:rPr>
        <w:t>La Chiesa e il mondo hanno urgente bisogno del vostro entusiasmo. Fatevi compagni di strada dei più fragili, dei poveri, dei feriti dalla vita. Siete il presente, siate il futuro più luminoso»</w:t>
      </w:r>
      <w:r w:rsidRPr="007905FB">
        <w:rPr>
          <w:rStyle w:val="Rimandonotaapidipagina"/>
          <w:rFonts w:ascii="Canela Text" w:eastAsia="Arial Unicode MS" w:hAnsi="Canela Text" w:cs="Times New Roman"/>
          <w:kern w:val="0"/>
          <w:sz w:val="18"/>
          <w:szCs w:val="18"/>
          <w:bdr w:val="nil"/>
          <w:lang w:eastAsia="it-IT"/>
          <w14:ligatures w14:val="none"/>
        </w:rPr>
        <w:footnoteReference w:id="2"/>
      </w:r>
      <w:r w:rsidRPr="007905FB">
        <w:rPr>
          <w:rFonts w:ascii="Canela Text" w:eastAsia="Arial Unicode MS" w:hAnsi="Canela Text" w:cs="Times New Roman"/>
          <w:kern w:val="0"/>
          <w:sz w:val="18"/>
          <w:szCs w:val="18"/>
          <w:bdr w:val="nil"/>
          <w:lang w:eastAsia="it-IT"/>
          <w14:ligatures w14:val="none"/>
        </w:rPr>
        <w:t xml:space="preserve">. </w:t>
      </w:r>
    </w:p>
    <w:p w14:paraId="1B4FEF11" w14:textId="77777777" w:rsidR="00756B90" w:rsidRPr="007905FB" w:rsidRDefault="00756B90" w:rsidP="002E1CCD">
      <w:pPr>
        <w:ind w:firstLine="284"/>
        <w:jc w:val="both"/>
        <w:rPr>
          <w:rFonts w:ascii="Canela Text" w:eastAsia="Arial Unicode MS" w:hAnsi="Canela Text" w:cs="Times New Roman"/>
          <w:color w:val="000000"/>
          <w:kern w:val="0"/>
          <w:sz w:val="18"/>
          <w:szCs w:val="18"/>
          <w:bdr w:val="nil"/>
          <w:lang w:eastAsia="it-IT"/>
          <w14:ligatures w14:val="none"/>
        </w:rPr>
      </w:pPr>
    </w:p>
    <w:p w14:paraId="64932B87" w14:textId="77777777" w:rsidR="00756B90" w:rsidRDefault="00756B90" w:rsidP="002E1CCD">
      <w:pPr>
        <w:pStyle w:val="Paragrafoelenco"/>
        <w:numPr>
          <w:ilvl w:val="0"/>
          <w:numId w:val="3"/>
        </w:numPr>
        <w:ind w:left="714" w:firstLine="284"/>
        <w:rPr>
          <w:rFonts w:ascii="Canela Text" w:eastAsia="Arial Unicode MS" w:hAnsi="Canela Text" w:cs="Times New Roman"/>
          <w:b/>
          <w:i/>
          <w:iCs/>
          <w:color w:val="000000"/>
          <w:kern w:val="0"/>
          <w:sz w:val="18"/>
          <w:szCs w:val="18"/>
          <w:bdr w:val="nil"/>
          <w:lang w:eastAsia="it-IT"/>
          <w14:ligatures w14:val="none"/>
        </w:rPr>
      </w:pPr>
      <w:r w:rsidRPr="007905FB">
        <w:rPr>
          <w:rFonts w:ascii="Canela Text" w:eastAsia="Arial Unicode MS" w:hAnsi="Canela Text" w:cs="Times New Roman"/>
          <w:b/>
          <w:i/>
          <w:iCs/>
          <w:color w:val="000000"/>
          <w:kern w:val="0"/>
          <w:sz w:val="18"/>
          <w:szCs w:val="18"/>
          <w:bdr w:val="nil"/>
          <w:lang w:eastAsia="it-IT"/>
          <w14:ligatures w14:val="none"/>
        </w:rPr>
        <w:t>Oratorio e oratori: molte forme, un’unica passione educativa</w:t>
      </w:r>
    </w:p>
    <w:p w14:paraId="68D52E9C" w14:textId="77777777" w:rsidR="008455C6" w:rsidRPr="008455C6" w:rsidRDefault="008455C6" w:rsidP="002E1CCD">
      <w:pPr>
        <w:pStyle w:val="Paragrafoelenco"/>
        <w:ind w:left="714" w:firstLine="284"/>
        <w:rPr>
          <w:rFonts w:ascii="Canela Text" w:eastAsia="Arial Unicode MS" w:hAnsi="Canela Text" w:cs="Times New Roman"/>
          <w:b/>
          <w:i/>
          <w:iCs/>
          <w:color w:val="000000"/>
          <w:kern w:val="0"/>
          <w:sz w:val="10"/>
          <w:szCs w:val="10"/>
          <w:bdr w:val="nil"/>
          <w:lang w:eastAsia="it-IT"/>
          <w14:ligatures w14:val="none"/>
        </w:rPr>
      </w:pPr>
    </w:p>
    <w:p w14:paraId="7CF9B766" w14:textId="77777777" w:rsidR="00756B90" w:rsidRPr="007905FB" w:rsidRDefault="00756B90" w:rsidP="002E1CCD">
      <w:pPr>
        <w:ind w:firstLine="284"/>
        <w:jc w:val="both"/>
        <w:rPr>
          <w:rFonts w:ascii="Canela Text" w:eastAsia="Arial Unicode MS" w:hAnsi="Canela Text" w:cs="Times New Roman"/>
          <w:kern w:val="0"/>
          <w:sz w:val="18"/>
          <w:szCs w:val="18"/>
          <w:bdr w:val="nil"/>
          <w:lang w:eastAsia="it-IT"/>
          <w14:ligatures w14:val="none"/>
        </w:rPr>
      </w:pPr>
      <w:r w:rsidRPr="007905FB">
        <w:rPr>
          <w:rFonts w:ascii="Canela Text" w:eastAsia="Arial Unicode MS" w:hAnsi="Canela Text" w:cs="Times New Roman"/>
          <w:kern w:val="0"/>
          <w:sz w:val="18"/>
          <w:szCs w:val="18"/>
          <w:bdr w:val="nil"/>
          <w:lang w:eastAsia="it-IT"/>
          <w14:ligatures w14:val="none"/>
        </w:rPr>
        <w:t>Parte di questa cura è certamente l’oratorio, tra le più importanti istituzioni e opere educative della Chiesa in Italia a favore della gioventù</w:t>
      </w:r>
      <w:r w:rsidRPr="007905FB">
        <w:rPr>
          <w:rStyle w:val="Rimandonotaapidipagina"/>
          <w:rFonts w:ascii="Canela Text" w:eastAsia="Arial Unicode MS" w:hAnsi="Canela Text" w:cs="Times New Roman"/>
          <w:kern w:val="0"/>
          <w:sz w:val="18"/>
          <w:szCs w:val="18"/>
          <w:bdr w:val="nil"/>
          <w:lang w:eastAsia="it-IT"/>
          <w14:ligatures w14:val="none"/>
        </w:rPr>
        <w:footnoteReference w:id="3"/>
      </w:r>
      <w:r w:rsidRPr="007905FB">
        <w:rPr>
          <w:rFonts w:ascii="Canela Text" w:eastAsia="Arial Unicode MS" w:hAnsi="Canela Text" w:cs="Times New Roman"/>
          <w:kern w:val="0"/>
          <w:sz w:val="18"/>
          <w:szCs w:val="18"/>
          <w:bdr w:val="nil"/>
          <w:lang w:eastAsia="it-IT"/>
          <w14:ligatures w14:val="none"/>
        </w:rPr>
        <w:t xml:space="preserve">. </w:t>
      </w:r>
      <w:r w:rsidRPr="007905FB">
        <w:rPr>
          <w:rFonts w:ascii="Canela Text" w:eastAsia="Arial Unicode MS" w:hAnsi="Canela Text" w:cs="Times New Roman"/>
          <w:color w:val="000000"/>
          <w:kern w:val="0"/>
          <w:sz w:val="18"/>
          <w:szCs w:val="18"/>
          <w:bdr w:val="nil"/>
          <w:lang w:eastAsia="it-IT"/>
          <w14:ligatures w14:val="none"/>
        </w:rPr>
        <w:t>La concreta figura dell’oratorio non è uniforme, ma dipende dalle vicende biografiche di grandi santi e figure esemplari, oltre che dai cammini storici delle diverse diocesi e zone d’Italia. Non vi è una teoria o un modello normativo di oratorio che preceda la sua esperienza concreta in una data Chiesa particolare o all’interno di un peculiare carisma ecclesiale</w:t>
      </w:r>
      <w:r w:rsidRPr="007905FB">
        <w:rPr>
          <w:rStyle w:val="Rimandonotaapidipagina"/>
          <w:rFonts w:ascii="Canela Text" w:eastAsia="Arial Unicode MS" w:hAnsi="Canela Text" w:cs="Times New Roman"/>
          <w:color w:val="000000"/>
          <w:kern w:val="0"/>
          <w:sz w:val="18"/>
          <w:szCs w:val="18"/>
          <w:bdr w:val="nil"/>
          <w:lang w:eastAsia="it-IT"/>
          <w14:ligatures w14:val="none"/>
        </w:rPr>
        <w:footnoteReference w:id="4"/>
      </w:r>
      <w:r w:rsidRPr="007905FB">
        <w:rPr>
          <w:rFonts w:ascii="Canela Text" w:eastAsia="Arial Unicode MS" w:hAnsi="Canela Text" w:cs="Times New Roman"/>
          <w:color w:val="000000"/>
          <w:kern w:val="0"/>
          <w:sz w:val="18"/>
          <w:szCs w:val="18"/>
          <w:bdr w:val="nil"/>
          <w:lang w:eastAsia="it-IT"/>
          <w14:ligatures w14:val="none"/>
        </w:rPr>
        <w:t>. A differenziare le diverse tradizioni di oratorio ha contribuito la necessità di prendersi cura dei giovani nella loro concreta situazione storica e ambientale: «Le precarie condizioni spirituali della gioventù cinquecentesca di Roma per San Filippo, l’esigenza di scolarizzazione e educazione cristiana per la diocesi ambrosiana nell’attuazione del Concilio di Trento, l’incontro di don Bosco con ragazzi “abbandonati e pericolanti”, spesso precocemente incarcerati a causa delle dure condizioni di vita nella Torino industriale di metà Ottocento: queste sono state le circostanze che hanno originato le diverse esperienze educative»</w:t>
      </w:r>
      <w:r w:rsidRPr="007905FB">
        <w:rPr>
          <w:rStyle w:val="Rimandonotaapidipagina"/>
          <w:rFonts w:ascii="Canela Text" w:eastAsia="Arial Unicode MS" w:hAnsi="Canela Text" w:cs="Times New Roman"/>
          <w:color w:val="000000"/>
          <w:kern w:val="0"/>
          <w:sz w:val="18"/>
          <w:szCs w:val="18"/>
          <w:bdr w:val="nil"/>
          <w:lang w:eastAsia="it-IT"/>
          <w14:ligatures w14:val="none"/>
        </w:rPr>
        <w:footnoteReference w:id="5"/>
      </w:r>
      <w:r w:rsidRPr="007905FB">
        <w:rPr>
          <w:rFonts w:ascii="Canela Text" w:eastAsia="Arial Unicode MS" w:hAnsi="Canela Text" w:cs="Times New Roman"/>
          <w:color w:val="000000"/>
          <w:kern w:val="0"/>
          <w:sz w:val="18"/>
          <w:szCs w:val="18"/>
          <w:bdr w:val="nil"/>
          <w:lang w:eastAsia="it-IT"/>
          <w14:ligatures w14:val="none"/>
        </w:rPr>
        <w:t xml:space="preserve">. </w:t>
      </w:r>
      <w:r w:rsidRPr="007905FB">
        <w:rPr>
          <w:rFonts w:ascii="Canela Text" w:eastAsia="Arial Unicode MS" w:hAnsi="Canela Text" w:cs="Times New Roman"/>
          <w:color w:val="000000"/>
          <w:sz w:val="18"/>
          <w:szCs w:val="18"/>
          <w:bdr w:val="nil"/>
        </w:rPr>
        <w:t xml:space="preserve">Non a caso, il termine stesso </w:t>
      </w:r>
      <w:r w:rsidRPr="007905FB">
        <w:rPr>
          <w:rFonts w:ascii="Canela Text" w:eastAsia="Arial Unicode MS" w:hAnsi="Canela Text" w:cs="Times New Roman"/>
          <w:i/>
          <w:iCs/>
          <w:color w:val="000000"/>
          <w:sz w:val="18"/>
          <w:szCs w:val="18"/>
          <w:bdr w:val="nil"/>
        </w:rPr>
        <w:t>oratorio</w:t>
      </w:r>
      <w:r w:rsidRPr="007905FB">
        <w:rPr>
          <w:rFonts w:ascii="Canela Text" w:eastAsia="Arial Unicode MS" w:hAnsi="Canela Text" w:cs="Times New Roman"/>
          <w:color w:val="000000"/>
          <w:sz w:val="18"/>
          <w:szCs w:val="18"/>
          <w:bdr w:val="nil"/>
        </w:rPr>
        <w:t xml:space="preserve"> vale a indicare una pluralità di realtà: un luogo destinato alla preghiera, un genere di musica, lo spazio di attività educative destinato ai giovani.</w:t>
      </w:r>
      <w:r w:rsidRPr="007905FB">
        <w:rPr>
          <w:rFonts w:ascii="Canela Text" w:eastAsia="Arial Unicode MS" w:hAnsi="Canela Text" w:cs="Times New Roman"/>
          <w:color w:val="000000"/>
          <w:kern w:val="0"/>
          <w:sz w:val="18"/>
          <w:szCs w:val="18"/>
          <w:bdr w:val="nil"/>
          <w:lang w:eastAsia="it-IT"/>
          <w14:ligatures w14:val="none"/>
        </w:rPr>
        <w:t xml:space="preserve"> La comunità ecclesiale si mostra una madre premurosa proprio per questa capacità di differenziare le attività di cura pastorale in relazione alle urgenze e ai bisogni degli uomini e delle donne del tempo. </w:t>
      </w:r>
    </w:p>
    <w:p w14:paraId="12FDD0B3" w14:textId="3718298E" w:rsidR="00756B90" w:rsidRPr="007905FB" w:rsidRDefault="00756B90" w:rsidP="002E1CCD">
      <w:pPr>
        <w:ind w:firstLine="284"/>
        <w:jc w:val="both"/>
        <w:rPr>
          <w:rFonts w:ascii="Canela Text" w:eastAsia="Arial Unicode MS" w:hAnsi="Canela Text" w:cs="Times New Roman"/>
          <w:color w:val="000000"/>
          <w:kern w:val="0"/>
          <w:sz w:val="18"/>
          <w:szCs w:val="18"/>
          <w:bdr w:val="nil"/>
          <w:lang w:eastAsia="it-IT"/>
          <w14:ligatures w14:val="none"/>
        </w:rPr>
      </w:pPr>
      <w:r w:rsidRPr="007905FB">
        <w:rPr>
          <w:rFonts w:ascii="Canela Text" w:eastAsia="Arial Unicode MS" w:hAnsi="Canela Text" w:cs="Times New Roman"/>
          <w:color w:val="000000"/>
          <w:kern w:val="0"/>
          <w:sz w:val="18"/>
          <w:szCs w:val="18"/>
          <w:bdr w:val="nil"/>
          <w:lang w:eastAsia="it-IT"/>
          <w14:ligatures w14:val="none"/>
        </w:rPr>
        <w:t xml:space="preserve">Forse anche per l’assenza di una teoria unica dell’oratorio, nei suoi riguardi si usano spesso delle immagini. Mons. Ernesto Maria </w:t>
      </w:r>
      <w:proofErr w:type="spellStart"/>
      <w:r w:rsidRPr="007905FB">
        <w:rPr>
          <w:rFonts w:ascii="Canela Text" w:eastAsia="Arial Unicode MS" w:hAnsi="Canela Text" w:cs="Times New Roman"/>
          <w:color w:val="000000"/>
          <w:kern w:val="0"/>
          <w:sz w:val="18"/>
          <w:szCs w:val="18"/>
          <w:bdr w:val="nil"/>
          <w:lang w:eastAsia="it-IT"/>
          <w14:ligatures w14:val="none"/>
        </w:rPr>
        <w:t>Piovella</w:t>
      </w:r>
      <w:proofErr w:type="spellEnd"/>
      <w:r w:rsidRPr="007905FB">
        <w:rPr>
          <w:rFonts w:ascii="Canela Text" w:eastAsia="Arial Unicode MS" w:hAnsi="Canela Text" w:cs="Times New Roman"/>
          <w:color w:val="000000"/>
          <w:kern w:val="0"/>
          <w:sz w:val="18"/>
          <w:szCs w:val="18"/>
          <w:bdr w:val="nil"/>
          <w:lang w:eastAsia="it-IT"/>
          <w14:ligatures w14:val="none"/>
        </w:rPr>
        <w:t xml:space="preserve"> (Arcivescovo di Cagliari dal 1920 al 1949) parlava dell’oratorio come della «mistica nave che accoglie tutti, che affratella tutti, che fa giungere a tutti la buona parola, che da mezzo a chi fece qualche scappata di rimettersi in regola, che tiene sulla buona via tanti giovani che per l’ambiente perverso nel quale devono vivere, studiare, lavorare, andrebbero perduti»</w:t>
      </w:r>
      <w:r w:rsidRPr="007905FB">
        <w:rPr>
          <w:rStyle w:val="Rimandonotaapidipagina"/>
          <w:rFonts w:ascii="Canela Text" w:eastAsia="Arial Unicode MS" w:hAnsi="Canela Text" w:cs="Times New Roman"/>
          <w:color w:val="000000"/>
          <w:kern w:val="0"/>
          <w:sz w:val="18"/>
          <w:szCs w:val="18"/>
          <w:bdr w:val="nil"/>
          <w:lang w:eastAsia="it-IT"/>
          <w14:ligatures w14:val="none"/>
        </w:rPr>
        <w:footnoteReference w:id="6"/>
      </w:r>
      <w:r w:rsidRPr="007905FB">
        <w:rPr>
          <w:rFonts w:ascii="Canela Text" w:eastAsia="Arial Unicode MS" w:hAnsi="Canela Text" w:cs="Times New Roman"/>
          <w:color w:val="000000"/>
          <w:kern w:val="0"/>
          <w:sz w:val="18"/>
          <w:szCs w:val="18"/>
          <w:bdr w:val="nil"/>
          <w:lang w:eastAsia="it-IT"/>
          <w14:ligatures w14:val="none"/>
        </w:rPr>
        <w:t>.</w:t>
      </w:r>
    </w:p>
    <w:p w14:paraId="2E3C1442" w14:textId="6584C594" w:rsidR="00756B90" w:rsidRPr="007905FB" w:rsidRDefault="00756B90" w:rsidP="002E1CCD">
      <w:pPr>
        <w:ind w:firstLine="284"/>
        <w:jc w:val="both"/>
        <w:rPr>
          <w:rFonts w:ascii="Canela Text" w:hAnsi="Canela Text" w:cs="Times New Roman"/>
          <w:sz w:val="18"/>
          <w:szCs w:val="18"/>
        </w:rPr>
      </w:pPr>
      <w:r w:rsidRPr="007905FB">
        <w:rPr>
          <w:rFonts w:ascii="Canela Text" w:eastAsia="Arial Unicode MS" w:hAnsi="Canela Text" w:cs="Times New Roman"/>
          <w:color w:val="000000"/>
          <w:kern w:val="0"/>
          <w:sz w:val="18"/>
          <w:szCs w:val="18"/>
          <w:bdr w:val="nil"/>
          <w:lang w:eastAsia="it-IT"/>
          <w14:ligatures w14:val="none"/>
        </w:rPr>
        <w:t>San Giovanni Paolo II impiegava l’immagine del ponte: «</w:t>
      </w:r>
      <w:r w:rsidRPr="007905FB">
        <w:rPr>
          <w:rFonts w:ascii="Canela Text" w:hAnsi="Canela Text" w:cs="Times New Roman"/>
          <w:sz w:val="18"/>
          <w:szCs w:val="18"/>
        </w:rPr>
        <w:t>Rilanciate gli oratori, adeguandoli alle esigenze dei tempi, ponti tra la Chiesa e la strada, con particolare attenzione per chi è emarginato e attraversa momenti di disagio, o è caduto nelle maglie della devianza e della delinquenza»</w:t>
      </w:r>
      <w:r w:rsidRPr="007905FB">
        <w:rPr>
          <w:rStyle w:val="Rimandonotaapidipagina"/>
          <w:rFonts w:ascii="Canela Text" w:hAnsi="Canela Text" w:cs="Times New Roman"/>
          <w:sz w:val="18"/>
          <w:szCs w:val="18"/>
        </w:rPr>
        <w:footnoteReference w:id="7"/>
      </w:r>
      <w:r w:rsidRPr="007905FB">
        <w:rPr>
          <w:rFonts w:ascii="Canela Text" w:hAnsi="Canela Text" w:cs="Times New Roman"/>
          <w:sz w:val="18"/>
          <w:szCs w:val="18"/>
        </w:rPr>
        <w:t>. La stessa metafora ricorre nel magistero di papa Francesco: gli oratori sono «“ponte” con le famiglie, con il territorio, con la comunità ecclesiale e con la società. Tenete aperte le porte, ma soprattutto le braccia e i cuori»</w:t>
      </w:r>
      <w:r w:rsidR="004A0BBF" w:rsidRPr="007905FB">
        <w:rPr>
          <w:rStyle w:val="Rimandonotaapidipagina"/>
          <w:rFonts w:ascii="Canela Text" w:hAnsi="Canela Text" w:cs="Times New Roman"/>
          <w:sz w:val="18"/>
          <w:szCs w:val="18"/>
        </w:rPr>
        <w:footnoteReference w:id="8"/>
      </w:r>
      <w:r w:rsidRPr="007905FB">
        <w:rPr>
          <w:rFonts w:ascii="Canela Text" w:hAnsi="Canela Text" w:cs="Times New Roman"/>
          <w:sz w:val="18"/>
          <w:szCs w:val="18"/>
        </w:rPr>
        <w:t xml:space="preserve">. </w:t>
      </w:r>
    </w:p>
    <w:p w14:paraId="51E1E86A" w14:textId="77777777" w:rsidR="00756B90" w:rsidRPr="007905FB" w:rsidRDefault="00756B90" w:rsidP="002E1CCD">
      <w:pPr>
        <w:ind w:firstLine="284"/>
        <w:jc w:val="both"/>
        <w:rPr>
          <w:rFonts w:ascii="Canela Text" w:hAnsi="Canela Text" w:cs="Times New Roman"/>
          <w:sz w:val="18"/>
          <w:szCs w:val="18"/>
        </w:rPr>
      </w:pPr>
      <w:r w:rsidRPr="007905FB">
        <w:rPr>
          <w:rFonts w:ascii="Canela Text" w:eastAsia="Arial Unicode MS" w:hAnsi="Canela Text" w:cs="Times New Roman"/>
          <w:color w:val="000000"/>
          <w:kern w:val="0"/>
          <w:sz w:val="18"/>
          <w:szCs w:val="18"/>
          <w:bdr w:val="nil"/>
          <w:lang w:eastAsia="it-IT"/>
          <w14:ligatures w14:val="none"/>
        </w:rPr>
        <w:t>L’oratorio è per questo una “esperienza dinamica”, un importante snodo educativo, capace di esprimere stili educativi diversi</w:t>
      </w:r>
      <w:r w:rsidRPr="007905FB">
        <w:rPr>
          <w:rFonts w:ascii="Canela Text" w:eastAsia="Arial Unicode MS" w:hAnsi="Canela Text" w:cs="Times New Roman"/>
          <w:kern w:val="0"/>
          <w:sz w:val="18"/>
          <w:szCs w:val="18"/>
          <w:bdr w:val="nil"/>
          <w:lang w:eastAsia="it-IT"/>
          <w14:ligatures w14:val="none"/>
        </w:rPr>
        <w:t>. I</w:t>
      </w:r>
      <w:r w:rsidRPr="007905FB">
        <w:rPr>
          <w:rFonts w:ascii="Canela Text" w:hAnsi="Canela Text" w:cs="Times New Roman"/>
          <w:sz w:val="18"/>
          <w:szCs w:val="18"/>
        </w:rPr>
        <w:t xml:space="preserve">l Documento finale del Sinodo dei Vescovi del 2018 parla degli oratori come di realtà che manifestano “la passione educativa della Chiesa”, nei quali, facendosi “casa accogliente per adolescenti e giovani”, essa trasmette un patrimonio educativo molto ricco e antico. Nel dinamismo di una Chiesa in uscita è, però, necessario pensare a un «rinnovamento creativo e flessibile di queste realtà, passando </w:t>
      </w:r>
      <w:r w:rsidRPr="007905FB">
        <w:rPr>
          <w:rFonts w:ascii="Canela Text" w:hAnsi="Canela Text" w:cs="Times New Roman"/>
          <w:sz w:val="18"/>
          <w:szCs w:val="18"/>
        </w:rPr>
        <w:lastRenderedPageBreak/>
        <w:t>dall’idea di centri statici, dove i giovani possano venire, all’idea di soggetti pastorali in movimento con e verso i giovani, capaci cioè di incontrarli nei loro luoghi di vita ordinari – la scuola e l’ambiente digitale, le periferie esistenziali, il mondo rurale e quello del lavoro, l’espressione musicale e artistica, ecc. – generando un nuovo tipo di apostolato più dinamico e attivo»</w:t>
      </w:r>
      <w:r w:rsidRPr="007905FB">
        <w:rPr>
          <w:rStyle w:val="Rimandonotaapidipagina"/>
          <w:rFonts w:ascii="Canela Text" w:hAnsi="Canela Text" w:cs="Times New Roman"/>
          <w:sz w:val="18"/>
          <w:szCs w:val="18"/>
        </w:rPr>
        <w:footnoteReference w:id="9"/>
      </w:r>
      <w:r w:rsidRPr="007905FB">
        <w:rPr>
          <w:rFonts w:ascii="Canela Text" w:hAnsi="Canela Text" w:cs="Times New Roman"/>
          <w:sz w:val="18"/>
          <w:szCs w:val="18"/>
        </w:rPr>
        <w:t xml:space="preserve">. Occorre incontrare i giovani negli ambienti dove vivono e negli interessi che li attraggono, e questo non può avvenire senza renderli protagonisti di una nuova e più attiva azione pastorale. </w:t>
      </w:r>
    </w:p>
    <w:p w14:paraId="629E0C70" w14:textId="77777777" w:rsidR="00756B90" w:rsidRPr="007905FB" w:rsidRDefault="00756B90" w:rsidP="002E1CCD">
      <w:pPr>
        <w:ind w:firstLine="284"/>
        <w:jc w:val="both"/>
        <w:rPr>
          <w:rFonts w:ascii="Canela Text" w:hAnsi="Canela Text" w:cs="Times New Roman"/>
          <w:sz w:val="18"/>
          <w:szCs w:val="18"/>
        </w:rPr>
      </w:pPr>
      <w:r w:rsidRPr="007905FB">
        <w:rPr>
          <w:rFonts w:ascii="Canela Text" w:hAnsi="Canela Text" w:cs="Times New Roman"/>
          <w:sz w:val="18"/>
          <w:szCs w:val="18"/>
        </w:rPr>
        <w:t>Pensiamo a quanto Benedetto XVI diceva a Cagliari a proposito della “questione educativa”, circa la necessità che i giovani siano interiormente aperti, curiosi di imparare e di riportare tutto alle originarie esigenze ed evidenze del cuore, con una grande passione per la verità e circa la necessità di adulti (genitori e formatori) capaci di aiutare i giovani condividendo quanto di buono e di vero essi hanno personalmente sperimentato e approfondito di quel “cibo” necessario per vivere umanamente in modo pieno</w:t>
      </w:r>
      <w:r w:rsidRPr="007905FB">
        <w:rPr>
          <w:rStyle w:val="Rimandonotaapidipagina"/>
          <w:rFonts w:ascii="Canela Text" w:hAnsi="Canela Text" w:cs="Times New Roman"/>
          <w:sz w:val="18"/>
          <w:szCs w:val="18"/>
        </w:rPr>
        <w:footnoteReference w:id="10"/>
      </w:r>
      <w:r w:rsidRPr="007905FB">
        <w:rPr>
          <w:rFonts w:ascii="Canela Text" w:hAnsi="Canela Text" w:cs="Times New Roman"/>
          <w:sz w:val="18"/>
          <w:szCs w:val="18"/>
        </w:rPr>
        <w:t>.</w:t>
      </w:r>
    </w:p>
    <w:p w14:paraId="64500E09" w14:textId="77777777" w:rsidR="00756B90" w:rsidRPr="007905FB" w:rsidRDefault="00756B90" w:rsidP="002E1CCD">
      <w:pPr>
        <w:ind w:firstLine="284"/>
        <w:jc w:val="both"/>
        <w:rPr>
          <w:rFonts w:ascii="Canela Text" w:hAnsi="Canela Text" w:cs="Times New Roman"/>
          <w:color w:val="002060"/>
          <w:sz w:val="18"/>
          <w:szCs w:val="18"/>
        </w:rPr>
      </w:pPr>
    </w:p>
    <w:p w14:paraId="6E3757F1" w14:textId="77777777" w:rsidR="00756B90" w:rsidRDefault="00756B90" w:rsidP="002E1CCD">
      <w:pPr>
        <w:pStyle w:val="Paragrafoelenco"/>
        <w:numPr>
          <w:ilvl w:val="0"/>
          <w:numId w:val="3"/>
        </w:numPr>
        <w:ind w:firstLine="284"/>
        <w:jc w:val="both"/>
        <w:rPr>
          <w:rFonts w:ascii="Canela Text" w:eastAsia="Arial Unicode MS" w:hAnsi="Canela Text" w:cs="Times New Roman"/>
          <w:b/>
          <w:i/>
          <w:iCs/>
          <w:color w:val="000000"/>
          <w:kern w:val="0"/>
          <w:sz w:val="18"/>
          <w:szCs w:val="18"/>
          <w:bdr w:val="nil"/>
          <w:lang w:eastAsia="it-IT"/>
          <w14:ligatures w14:val="none"/>
        </w:rPr>
      </w:pPr>
      <w:r w:rsidRPr="007905FB">
        <w:rPr>
          <w:rFonts w:ascii="Canela Text" w:eastAsia="Arial Unicode MS" w:hAnsi="Canela Text" w:cs="Times New Roman"/>
          <w:b/>
          <w:i/>
          <w:iCs/>
          <w:color w:val="000000"/>
          <w:kern w:val="0"/>
          <w:sz w:val="18"/>
          <w:szCs w:val="18"/>
          <w:bdr w:val="nil"/>
          <w:lang w:eastAsia="it-IT"/>
          <w14:ligatures w14:val="none"/>
        </w:rPr>
        <w:t>I tratti per dire e fare Oratorio</w:t>
      </w:r>
    </w:p>
    <w:p w14:paraId="72C079AB" w14:textId="77777777" w:rsidR="008455C6" w:rsidRPr="008455C6" w:rsidRDefault="008455C6" w:rsidP="002E1CCD">
      <w:pPr>
        <w:pStyle w:val="Paragrafoelenco"/>
        <w:ind w:firstLine="284"/>
        <w:jc w:val="both"/>
        <w:rPr>
          <w:rFonts w:ascii="Canela Text" w:eastAsia="Arial Unicode MS" w:hAnsi="Canela Text" w:cs="Times New Roman"/>
          <w:b/>
          <w:i/>
          <w:iCs/>
          <w:color w:val="000000"/>
          <w:kern w:val="0"/>
          <w:sz w:val="10"/>
          <w:szCs w:val="10"/>
          <w:bdr w:val="nil"/>
          <w:lang w:eastAsia="it-IT"/>
          <w14:ligatures w14:val="none"/>
        </w:rPr>
      </w:pPr>
    </w:p>
    <w:p w14:paraId="5C35AF3C" w14:textId="77777777" w:rsidR="00756B90" w:rsidRDefault="00756B90" w:rsidP="002E1CCD">
      <w:pPr>
        <w:ind w:firstLine="284"/>
        <w:jc w:val="both"/>
        <w:rPr>
          <w:rFonts w:ascii="Canela Text" w:eastAsia="Arial Unicode MS" w:hAnsi="Canela Text" w:cs="Times New Roman"/>
          <w:color w:val="000000"/>
          <w:kern w:val="0"/>
          <w:sz w:val="18"/>
          <w:szCs w:val="18"/>
          <w:bdr w:val="nil"/>
          <w:lang w:eastAsia="it-IT"/>
          <w14:ligatures w14:val="none"/>
        </w:rPr>
      </w:pPr>
      <w:r w:rsidRPr="007905FB">
        <w:rPr>
          <w:rFonts w:ascii="Canela Text" w:eastAsia="Arial Unicode MS" w:hAnsi="Canela Text" w:cs="Times New Roman"/>
          <w:color w:val="000000"/>
          <w:kern w:val="0"/>
          <w:sz w:val="18"/>
          <w:szCs w:val="18"/>
          <w:bdr w:val="nil"/>
          <w:lang w:eastAsia="it-IT"/>
          <w14:ligatures w14:val="none"/>
        </w:rPr>
        <w:t xml:space="preserve">Per far crescere l’esperienza dell’oratorio, è opportuno però fissare alcuni tratti del suo profilo ecclesiale. </w:t>
      </w:r>
    </w:p>
    <w:p w14:paraId="76022568" w14:textId="77777777" w:rsidR="008455C6" w:rsidRPr="007905FB" w:rsidRDefault="008455C6" w:rsidP="002E1CCD">
      <w:pPr>
        <w:ind w:firstLine="284"/>
        <w:jc w:val="both"/>
        <w:rPr>
          <w:rFonts w:ascii="Canela Text" w:eastAsia="Arial Unicode MS" w:hAnsi="Canela Text" w:cs="Times New Roman"/>
          <w:color w:val="000000"/>
          <w:kern w:val="0"/>
          <w:sz w:val="18"/>
          <w:szCs w:val="18"/>
          <w:bdr w:val="nil"/>
          <w:lang w:eastAsia="it-IT"/>
          <w14:ligatures w14:val="none"/>
        </w:rPr>
      </w:pPr>
    </w:p>
    <w:p w14:paraId="12908636" w14:textId="77777777" w:rsidR="00756B90" w:rsidRDefault="00756B90" w:rsidP="002E1CCD">
      <w:pPr>
        <w:ind w:firstLine="284"/>
        <w:jc w:val="both"/>
        <w:rPr>
          <w:rFonts w:ascii="Canela Text" w:eastAsia="Arial Unicode MS" w:hAnsi="Canela Text" w:cs="Times New Roman"/>
          <w:color w:val="000000"/>
          <w:kern w:val="0"/>
          <w:sz w:val="18"/>
          <w:szCs w:val="18"/>
          <w:bdr w:val="nil"/>
          <w:lang w:eastAsia="it-IT"/>
          <w14:ligatures w14:val="none"/>
        </w:rPr>
      </w:pPr>
      <w:r w:rsidRPr="007905FB">
        <w:rPr>
          <w:rFonts w:ascii="Canela Text" w:eastAsia="Arial Unicode MS" w:hAnsi="Canela Text" w:cs="Times New Roman"/>
          <w:color w:val="000000"/>
          <w:kern w:val="0"/>
          <w:sz w:val="18"/>
          <w:szCs w:val="18"/>
          <w:bdr w:val="nil"/>
          <w:lang w:eastAsia="it-IT"/>
          <w14:ligatures w14:val="none"/>
        </w:rPr>
        <w:t xml:space="preserve">1) </w:t>
      </w:r>
      <w:r w:rsidRPr="007905FB">
        <w:rPr>
          <w:rFonts w:ascii="Canela Text" w:hAnsi="Canela Text" w:cs="Times New Roman"/>
          <w:i/>
          <w:iCs/>
          <w:sz w:val="18"/>
          <w:szCs w:val="18"/>
        </w:rPr>
        <w:t>Educazione alla fede</w:t>
      </w:r>
      <w:r w:rsidRPr="007905FB">
        <w:rPr>
          <w:rFonts w:ascii="Canela Text" w:hAnsi="Canela Text" w:cs="Times New Roman"/>
          <w:sz w:val="18"/>
          <w:szCs w:val="18"/>
        </w:rPr>
        <w:t>. La preoccupazione primaria dell’oratorio è l’educazione alla fede, all’incontro vivo con Gesù Cristo. Il Vangelo, già sperimentato nell’accoglienza incondizionata e nella condivisione della vita quotidiana, può così «sprigionare tutta la sua carica di trasformazione dell’identità plasmando le personalità e dischiudendo la via della conversione o una ripresa del cammino di fede. In questo dinamismo di crescita umana e spirituale è stato sempre favorito anche il riconoscimento della propria vocazione»</w:t>
      </w:r>
      <w:r w:rsidRPr="007905FB">
        <w:rPr>
          <w:rStyle w:val="Rimandonotaapidipagina"/>
          <w:rFonts w:ascii="Canela Text" w:eastAsia="Arial Unicode MS" w:hAnsi="Canela Text" w:cs="Times New Roman"/>
          <w:color w:val="000000"/>
          <w:kern w:val="0"/>
          <w:sz w:val="18"/>
          <w:szCs w:val="18"/>
          <w:bdr w:val="nil"/>
          <w:lang w:eastAsia="it-IT"/>
          <w14:ligatures w14:val="none"/>
        </w:rPr>
        <w:footnoteReference w:id="11"/>
      </w:r>
      <w:r w:rsidRPr="007905FB">
        <w:rPr>
          <w:rFonts w:ascii="Canela Text" w:hAnsi="Canela Text" w:cs="Times New Roman"/>
          <w:sz w:val="18"/>
          <w:szCs w:val="18"/>
        </w:rPr>
        <w:t xml:space="preserve">. Sarebbe fuorviante </w:t>
      </w:r>
      <w:r w:rsidRPr="007905FB">
        <w:rPr>
          <w:rFonts w:ascii="Canela Text" w:eastAsia="Arial Unicode MS" w:hAnsi="Canela Text" w:cs="Times New Roman"/>
          <w:color w:val="000000"/>
          <w:kern w:val="0"/>
          <w:sz w:val="18"/>
          <w:szCs w:val="18"/>
          <w:bdr w:val="nil"/>
          <w:lang w:eastAsia="it-IT"/>
          <w14:ligatures w14:val="none"/>
        </w:rPr>
        <w:t xml:space="preserve">considerare gli oratori unicamente come spazi di socializzazione e di momenti ricreativi o luoghi di proposte frammentate, perdendo di vista questa prospettiva profondamente unitaria. </w:t>
      </w:r>
      <w:r w:rsidRPr="007905FB">
        <w:rPr>
          <w:rFonts w:ascii="Canela Text" w:hAnsi="Canela Text" w:cs="Times New Roman"/>
          <w:sz w:val="18"/>
          <w:szCs w:val="18"/>
        </w:rPr>
        <w:t>In questo senso, San Giovanni Paolo II poteva dire ai giovani, parlando degli oratori: «Condividendo la vita dei vostri coetanei nei luoghi dello studio, del divertimento, dello sport e della cultura, cercate di recare loro l’annuncio liberante del Vangelo»</w:t>
      </w:r>
      <w:r w:rsidRPr="007905FB">
        <w:rPr>
          <w:rStyle w:val="Rimandonotaapidipagina"/>
          <w:rFonts w:ascii="Canela Text" w:hAnsi="Canela Text" w:cs="Times New Roman"/>
          <w:sz w:val="18"/>
          <w:szCs w:val="18"/>
        </w:rPr>
        <w:footnoteReference w:id="12"/>
      </w:r>
      <w:r w:rsidRPr="007905FB">
        <w:rPr>
          <w:rFonts w:ascii="Canela Text" w:hAnsi="Canela Text" w:cs="Times New Roman"/>
          <w:sz w:val="18"/>
          <w:szCs w:val="18"/>
        </w:rPr>
        <w:t xml:space="preserve">. </w:t>
      </w:r>
      <w:r w:rsidRPr="007905FB">
        <w:rPr>
          <w:rFonts w:ascii="Canela Text" w:eastAsia="Arial Unicode MS" w:hAnsi="Canela Text" w:cs="Times New Roman"/>
          <w:kern w:val="0"/>
          <w:sz w:val="18"/>
          <w:szCs w:val="18"/>
          <w:bdr w:val="nil"/>
          <w:lang w:eastAsia="it-IT"/>
          <w14:ligatures w14:val="none"/>
        </w:rPr>
        <w:t>Gli oratori sono chiamati a realizzare la missione evangelizzatrice della Chiesa offrendo prossimità ai ragazzi e alle loro famiglie, in un ambiente in cui tutti possono sentirsi amati, accolti, sostenuti nel loro sviluppo culturale, sociale, umano e quindi spirituale</w:t>
      </w:r>
      <w:r w:rsidRPr="007905FB">
        <w:rPr>
          <w:rFonts w:ascii="Canela Text" w:eastAsia="Arial Unicode MS" w:hAnsi="Canela Text" w:cs="Times New Roman"/>
          <w:color w:val="215E99" w:themeColor="text2" w:themeTint="BF"/>
          <w:kern w:val="0"/>
          <w:sz w:val="18"/>
          <w:szCs w:val="18"/>
          <w:bdr w:val="nil"/>
          <w:lang w:eastAsia="it-IT"/>
          <w14:ligatures w14:val="none"/>
        </w:rPr>
        <w:t xml:space="preserve">. </w:t>
      </w:r>
      <w:r w:rsidRPr="007905FB">
        <w:rPr>
          <w:rFonts w:ascii="Canela Text" w:eastAsia="Arial Unicode MS" w:hAnsi="Canela Text" w:cs="Times New Roman"/>
          <w:color w:val="000000"/>
          <w:kern w:val="0"/>
          <w:sz w:val="18"/>
          <w:szCs w:val="18"/>
          <w:bdr w:val="nil"/>
          <w:lang w:eastAsia="it-IT"/>
          <w14:ligatures w14:val="none"/>
        </w:rPr>
        <w:t xml:space="preserve">«Non smettere di </w:t>
      </w:r>
      <w:r w:rsidRPr="007905FB">
        <w:rPr>
          <w:rFonts w:ascii="Canela Text" w:hAnsi="Canela Text" w:cs="Times New Roman"/>
          <w:sz w:val="18"/>
          <w:szCs w:val="18"/>
        </w:rPr>
        <w:t>lavorare per l’</w:t>
      </w:r>
      <w:r w:rsidRPr="007905FB">
        <w:rPr>
          <w:rFonts w:ascii="Canela Text" w:hAnsi="Canela Text" w:cs="Times New Roman"/>
          <w:i/>
          <w:iCs/>
          <w:sz w:val="18"/>
          <w:szCs w:val="18"/>
        </w:rPr>
        <w:t>educazione</w:t>
      </w:r>
      <w:r w:rsidRPr="007905FB">
        <w:rPr>
          <w:rFonts w:ascii="Canela Text" w:hAnsi="Canela Text" w:cs="Times New Roman"/>
          <w:sz w:val="18"/>
          <w:szCs w:val="18"/>
        </w:rPr>
        <w:t xml:space="preserve">, per supportare la </w:t>
      </w:r>
      <w:r w:rsidRPr="007905FB">
        <w:rPr>
          <w:rFonts w:ascii="Canela Text" w:hAnsi="Canela Text" w:cs="Times New Roman"/>
          <w:i/>
          <w:iCs/>
          <w:sz w:val="18"/>
          <w:szCs w:val="18"/>
        </w:rPr>
        <w:t>famiglia</w:t>
      </w:r>
      <w:r w:rsidRPr="007905FB">
        <w:rPr>
          <w:rFonts w:ascii="Canela Text" w:hAnsi="Canela Text" w:cs="Times New Roman"/>
          <w:sz w:val="18"/>
          <w:szCs w:val="18"/>
        </w:rPr>
        <w:t xml:space="preserve">, per comunicare la bellezza della </w:t>
      </w:r>
      <w:r w:rsidRPr="007905FB">
        <w:rPr>
          <w:rFonts w:ascii="Canela Text" w:hAnsi="Canela Text" w:cs="Times New Roman"/>
          <w:i/>
          <w:iCs/>
          <w:sz w:val="18"/>
          <w:szCs w:val="18"/>
        </w:rPr>
        <w:t>fraternità</w:t>
      </w:r>
      <w:r w:rsidRPr="007905FB">
        <w:rPr>
          <w:rFonts w:ascii="Canela Text" w:hAnsi="Canela Text" w:cs="Times New Roman"/>
          <w:sz w:val="18"/>
          <w:szCs w:val="18"/>
        </w:rPr>
        <w:t>»</w:t>
      </w:r>
      <w:r w:rsidRPr="007905FB">
        <w:rPr>
          <w:rStyle w:val="Rimandonotaapidipagina"/>
          <w:rFonts w:ascii="Canela Text" w:hAnsi="Canela Text" w:cs="Times New Roman"/>
          <w:sz w:val="18"/>
          <w:szCs w:val="18"/>
        </w:rPr>
        <w:footnoteReference w:id="13"/>
      </w:r>
      <w:r w:rsidRPr="007905FB">
        <w:rPr>
          <w:rFonts w:ascii="Canela Text" w:hAnsi="Canela Text" w:cs="Times New Roman"/>
          <w:sz w:val="18"/>
          <w:szCs w:val="18"/>
        </w:rPr>
        <w:t>.</w:t>
      </w:r>
      <w:r w:rsidRPr="007905FB">
        <w:rPr>
          <w:rFonts w:ascii="Canela Text" w:eastAsia="Arial Unicode MS" w:hAnsi="Canela Text" w:cs="Times New Roman"/>
          <w:color w:val="000000"/>
          <w:kern w:val="0"/>
          <w:sz w:val="18"/>
          <w:szCs w:val="18"/>
          <w:bdr w:val="nil"/>
          <w:lang w:eastAsia="it-IT"/>
          <w14:ligatures w14:val="none"/>
        </w:rPr>
        <w:t xml:space="preserve"> L’oratorio realizza una forma peculiare di carità educativa e pastorale, che occorre sempre adeguare e rilanciare perché sappia essere un punto di incontro tra la ricerca di vita felice e l’esperienza di Dio. </w:t>
      </w:r>
    </w:p>
    <w:p w14:paraId="7A4A14BC" w14:textId="77777777" w:rsidR="002470DB" w:rsidRPr="007905FB" w:rsidRDefault="002470DB" w:rsidP="002E1CCD">
      <w:pPr>
        <w:ind w:firstLine="284"/>
        <w:jc w:val="both"/>
        <w:rPr>
          <w:rFonts w:ascii="Canela Text" w:eastAsia="Arial Unicode MS" w:hAnsi="Canela Text" w:cs="Times New Roman"/>
          <w:color w:val="000000"/>
          <w:kern w:val="0"/>
          <w:sz w:val="18"/>
          <w:szCs w:val="18"/>
          <w:bdr w:val="nil"/>
          <w:lang w:eastAsia="it-IT"/>
          <w14:ligatures w14:val="none"/>
        </w:rPr>
      </w:pPr>
    </w:p>
    <w:p w14:paraId="4D79914B" w14:textId="77777777" w:rsidR="00756B90" w:rsidRPr="007905FB" w:rsidRDefault="00756B90" w:rsidP="002E1CCD">
      <w:pPr>
        <w:ind w:firstLine="284"/>
        <w:jc w:val="both"/>
        <w:rPr>
          <w:rFonts w:ascii="Canela Text" w:hAnsi="Canela Text" w:cs="Times New Roman"/>
          <w:sz w:val="18"/>
          <w:szCs w:val="18"/>
        </w:rPr>
      </w:pPr>
      <w:r w:rsidRPr="007905FB">
        <w:rPr>
          <w:rFonts w:ascii="Canela Text" w:eastAsia="Arial Unicode MS" w:hAnsi="Canela Text" w:cs="Times New Roman"/>
          <w:color w:val="000000"/>
          <w:kern w:val="0"/>
          <w:sz w:val="18"/>
          <w:szCs w:val="18"/>
          <w:bdr w:val="nil"/>
          <w:lang w:eastAsia="it-IT"/>
          <w14:ligatures w14:val="none"/>
        </w:rPr>
        <w:t xml:space="preserve">2) </w:t>
      </w:r>
      <w:r w:rsidRPr="007905FB">
        <w:rPr>
          <w:rFonts w:ascii="Canela Text" w:eastAsia="Arial Unicode MS" w:hAnsi="Canela Text" w:cs="Times New Roman"/>
          <w:i/>
          <w:iCs/>
          <w:color w:val="000000"/>
          <w:kern w:val="0"/>
          <w:sz w:val="18"/>
          <w:szCs w:val="18"/>
          <w:bdr w:val="nil"/>
          <w:lang w:eastAsia="it-IT"/>
          <w14:ligatures w14:val="none"/>
        </w:rPr>
        <w:t>Pluralità di metodi e linguaggi</w:t>
      </w:r>
      <w:r w:rsidRPr="007905FB">
        <w:rPr>
          <w:rFonts w:ascii="Canela Text" w:eastAsia="Arial Unicode MS" w:hAnsi="Canela Text" w:cs="Times New Roman"/>
          <w:color w:val="000000"/>
          <w:kern w:val="0"/>
          <w:sz w:val="18"/>
          <w:szCs w:val="18"/>
          <w:bdr w:val="nil"/>
          <w:lang w:eastAsia="it-IT"/>
          <w14:ligatures w14:val="none"/>
        </w:rPr>
        <w:t xml:space="preserve">. </w:t>
      </w:r>
      <w:r w:rsidRPr="007905FB">
        <w:rPr>
          <w:rFonts w:ascii="Canela Text" w:eastAsia="Arial Unicode MS" w:hAnsi="Canela Text" w:cs="Times New Roman"/>
          <w:color w:val="000000"/>
          <w:sz w:val="18"/>
          <w:szCs w:val="18"/>
          <w:bdr w:val="nil"/>
        </w:rPr>
        <w:t>L’oratorio ha sempre saputo valorizzare la «qualità etica dei linguaggi e delle sensibilità giovanili»</w:t>
      </w:r>
      <w:r w:rsidRPr="007905FB">
        <w:rPr>
          <w:rStyle w:val="Rimandonotaapidipagina"/>
          <w:rFonts w:ascii="Canela Text" w:eastAsia="Arial Unicode MS" w:hAnsi="Canela Text" w:cs="Times New Roman"/>
          <w:color w:val="000000"/>
          <w:sz w:val="18"/>
          <w:szCs w:val="18"/>
          <w:bdr w:val="nil"/>
        </w:rPr>
        <w:footnoteReference w:id="14"/>
      </w:r>
      <w:r w:rsidRPr="007905FB">
        <w:rPr>
          <w:rFonts w:ascii="Canela Text" w:eastAsia="Arial Unicode MS" w:hAnsi="Canela Text" w:cs="Times New Roman"/>
          <w:color w:val="000000"/>
          <w:sz w:val="18"/>
          <w:szCs w:val="18"/>
          <w:bdr w:val="nil"/>
        </w:rPr>
        <w:t>: sport e musica, letteratura e arte, cinema e teatro, gioco e festa, volontariato e studio. Nella varietà dei linguaggi e delle attività, nell’oratorio si «impara a vivere»</w:t>
      </w:r>
      <w:r w:rsidRPr="007905FB">
        <w:rPr>
          <w:rStyle w:val="Rimandonotaapidipagina"/>
          <w:rFonts w:ascii="Canela Text" w:hAnsi="Canela Text" w:cs="Times New Roman"/>
          <w:sz w:val="18"/>
          <w:szCs w:val="18"/>
        </w:rPr>
        <w:footnoteReference w:id="15"/>
      </w:r>
      <w:r w:rsidRPr="007905FB">
        <w:rPr>
          <w:rFonts w:ascii="Canela Text" w:hAnsi="Canela Text" w:cs="Times New Roman"/>
          <w:sz w:val="18"/>
          <w:szCs w:val="18"/>
        </w:rPr>
        <w:t>. È questa caratteristica che fa dell’oratorio uno spazio per tutti, un luogo popolare rivolto ai figli e alle figlie del popolo e aperto a tutte le dimensioni della realtà e dei giovani. Papa Francesco invita in modo significativo a lasciarsi guidare, nella vita degli oratori, da questa legge di integralità, che esclude i “compartimenti stagni”: «Le vostre proposte ricreative, culturali e artistiche siano sempre finalizzate all’educazione integrale di bambini e ragazzi. Dobbiamo avere a cuore tutta la persona, tutte le sue dimensioni: affettiva, psicologica, spirituale, intellettuale, fisica»</w:t>
      </w:r>
      <w:r w:rsidRPr="007905FB">
        <w:rPr>
          <w:rStyle w:val="Rimandonotaapidipagina"/>
          <w:rFonts w:ascii="Canela Text" w:hAnsi="Canela Text" w:cs="Times New Roman"/>
          <w:sz w:val="18"/>
          <w:szCs w:val="18"/>
        </w:rPr>
        <w:footnoteReference w:id="16"/>
      </w:r>
      <w:r w:rsidRPr="007905FB">
        <w:rPr>
          <w:rFonts w:ascii="Canela Text" w:hAnsi="Canela Text" w:cs="Times New Roman"/>
          <w:sz w:val="18"/>
          <w:szCs w:val="18"/>
        </w:rPr>
        <w:t xml:space="preserve">. </w:t>
      </w:r>
    </w:p>
    <w:p w14:paraId="4BC7D59E" w14:textId="77777777" w:rsidR="00756B90" w:rsidRDefault="00756B90" w:rsidP="002E1CCD">
      <w:pPr>
        <w:ind w:firstLine="284"/>
        <w:jc w:val="both"/>
        <w:rPr>
          <w:rFonts w:ascii="Canela Text" w:hAnsi="Canela Text" w:cs="Times New Roman"/>
          <w:sz w:val="18"/>
          <w:szCs w:val="18"/>
        </w:rPr>
      </w:pPr>
      <w:r w:rsidRPr="007905FB">
        <w:rPr>
          <w:rFonts w:ascii="Canela Text" w:hAnsi="Canela Text" w:cs="Times New Roman"/>
          <w:sz w:val="18"/>
          <w:szCs w:val="18"/>
        </w:rPr>
        <w:t>Nell’attuale contesto, grande importanza assume il linguaggio digitale che attraverso le nuove tecnologie sta ridefinendo il nostro modo di avere relazioni. La sfida del digitale non si risolve di certo con un impossibile ritorno al passato, ma con un atteggiamento critico che sappia inserire il linguaggio della nuova tecnologia nella vita, senza sostituirla. Per gli adulti è importante acquisire una conoscenza tecnica degli strumenti, capire il linguaggio che si sta usando e proporre una vera prospettiva di sapienza</w:t>
      </w:r>
      <w:r w:rsidRPr="007905FB">
        <w:rPr>
          <w:rStyle w:val="Rimandonotaapidipagina"/>
          <w:rFonts w:ascii="Canela Text" w:hAnsi="Canela Text" w:cs="Times New Roman"/>
          <w:sz w:val="18"/>
          <w:szCs w:val="18"/>
        </w:rPr>
        <w:footnoteReference w:id="17"/>
      </w:r>
      <w:r w:rsidRPr="007905FB">
        <w:rPr>
          <w:rFonts w:ascii="Canela Text" w:hAnsi="Canela Text" w:cs="Times New Roman"/>
          <w:sz w:val="18"/>
          <w:szCs w:val="18"/>
        </w:rPr>
        <w:t>. I nuovi linguaggi e le nuove tecnologie ci sfidano a un maggior impegno culturale e sociale</w:t>
      </w:r>
      <w:r w:rsidRPr="007905FB">
        <w:rPr>
          <w:rStyle w:val="Rimandonotaapidipagina"/>
          <w:rFonts w:ascii="Canela Text" w:hAnsi="Canela Text" w:cs="Times New Roman"/>
          <w:sz w:val="18"/>
          <w:szCs w:val="18"/>
        </w:rPr>
        <w:footnoteReference w:id="18"/>
      </w:r>
      <w:r w:rsidRPr="007905FB">
        <w:rPr>
          <w:rFonts w:ascii="Canela Text" w:hAnsi="Canela Text" w:cs="Times New Roman"/>
          <w:sz w:val="18"/>
          <w:szCs w:val="18"/>
        </w:rPr>
        <w:t>.</w:t>
      </w:r>
      <w:r w:rsidRPr="007905FB">
        <w:rPr>
          <w:rFonts w:ascii="Canela Text" w:hAnsi="Canela Text" w:cs="Times New Roman"/>
          <w:color w:val="215E99" w:themeColor="text2" w:themeTint="BF"/>
          <w:sz w:val="18"/>
          <w:szCs w:val="18"/>
        </w:rPr>
        <w:t xml:space="preserve"> </w:t>
      </w:r>
      <w:r w:rsidRPr="007905FB">
        <w:rPr>
          <w:rFonts w:ascii="Canela Text" w:hAnsi="Canela Text" w:cs="Times New Roman"/>
          <w:sz w:val="18"/>
          <w:szCs w:val="18"/>
        </w:rPr>
        <w:t xml:space="preserve">Per questa sua capacità di parlare il linguaggio della vita, in tanti posti l’oratorio costituisce un importante ambiente di accoglienza e integrazione di ragazzi e ragazze provenienti da diversi paesi e culture. </w:t>
      </w:r>
    </w:p>
    <w:p w14:paraId="0B901944" w14:textId="77777777" w:rsidR="008455C6" w:rsidRPr="007905FB" w:rsidRDefault="008455C6" w:rsidP="002E1CCD">
      <w:pPr>
        <w:ind w:firstLine="284"/>
        <w:jc w:val="both"/>
        <w:rPr>
          <w:rFonts w:ascii="Canela Text" w:hAnsi="Canela Text" w:cs="Times New Roman"/>
          <w:color w:val="215E99" w:themeColor="text2" w:themeTint="BF"/>
          <w:sz w:val="18"/>
          <w:szCs w:val="18"/>
        </w:rPr>
      </w:pPr>
    </w:p>
    <w:p w14:paraId="4C5AF367" w14:textId="77777777" w:rsidR="00756B90" w:rsidRPr="007905FB" w:rsidRDefault="00756B90" w:rsidP="002E1CCD">
      <w:pPr>
        <w:ind w:firstLine="284"/>
        <w:jc w:val="both"/>
        <w:rPr>
          <w:rFonts w:ascii="Canela Text" w:eastAsia="Arial Unicode MS" w:hAnsi="Canela Text" w:cs="Times New Roman"/>
          <w:color w:val="000000"/>
          <w:kern w:val="0"/>
          <w:sz w:val="18"/>
          <w:szCs w:val="18"/>
          <w:bdr w:val="nil"/>
          <w:lang w:eastAsia="it-IT"/>
          <w14:ligatures w14:val="none"/>
        </w:rPr>
      </w:pPr>
      <w:r w:rsidRPr="007905FB">
        <w:rPr>
          <w:rFonts w:ascii="Canela Text" w:eastAsia="Arial Unicode MS" w:hAnsi="Canela Text" w:cs="Times New Roman"/>
          <w:color w:val="000000"/>
          <w:kern w:val="0"/>
          <w:sz w:val="18"/>
          <w:szCs w:val="18"/>
          <w:bdr w:val="nil"/>
          <w:lang w:eastAsia="it-IT"/>
          <w14:ligatures w14:val="none"/>
        </w:rPr>
        <w:t xml:space="preserve">3) </w:t>
      </w:r>
      <w:r w:rsidRPr="007905FB">
        <w:rPr>
          <w:rFonts w:ascii="Canela Text" w:eastAsia="Arial Unicode MS" w:hAnsi="Canela Text" w:cs="Times New Roman"/>
          <w:i/>
          <w:iCs/>
          <w:color w:val="000000"/>
          <w:kern w:val="0"/>
          <w:sz w:val="18"/>
          <w:szCs w:val="18"/>
          <w:bdr w:val="nil"/>
          <w:lang w:eastAsia="it-IT"/>
          <w14:ligatures w14:val="none"/>
        </w:rPr>
        <w:t>Chiara appartenenza ecclesiale</w:t>
      </w:r>
      <w:r w:rsidRPr="007905FB">
        <w:rPr>
          <w:rFonts w:ascii="Canela Text" w:eastAsia="Arial Unicode MS" w:hAnsi="Canela Text" w:cs="Times New Roman"/>
          <w:color w:val="000000"/>
          <w:kern w:val="0"/>
          <w:sz w:val="18"/>
          <w:szCs w:val="18"/>
          <w:bdr w:val="nil"/>
          <w:lang w:eastAsia="it-IT"/>
          <w14:ligatures w14:val="none"/>
        </w:rPr>
        <w:t>: «L’oratorio è espressione della cura materna e paterna della Chiesa. Nasce dall’amore della comunità ecclesiale per le nuove generazioni e, quindi, non può essere affidato ad altri soggetti, seppur competenti, che non abbiano le stesse finalità, perché quando viene meno una chiara appartenenza ecclesiale l’oratorio perde la sua identità»</w:t>
      </w:r>
      <w:r w:rsidRPr="007905FB">
        <w:rPr>
          <w:rStyle w:val="Rimandonotaapidipagina"/>
          <w:rFonts w:ascii="Canela Text" w:eastAsia="Arial Unicode MS" w:hAnsi="Canela Text" w:cs="Times New Roman"/>
          <w:color w:val="000000"/>
          <w:kern w:val="0"/>
          <w:sz w:val="18"/>
          <w:szCs w:val="18"/>
          <w:bdr w:val="nil"/>
          <w:lang w:eastAsia="it-IT"/>
          <w14:ligatures w14:val="none"/>
        </w:rPr>
        <w:footnoteReference w:id="19"/>
      </w:r>
      <w:r w:rsidRPr="007905FB">
        <w:rPr>
          <w:rFonts w:ascii="Canela Text" w:eastAsia="Arial Unicode MS" w:hAnsi="Canela Text" w:cs="Times New Roman"/>
          <w:color w:val="000000"/>
          <w:kern w:val="0"/>
          <w:sz w:val="18"/>
          <w:szCs w:val="18"/>
          <w:bdr w:val="nil"/>
          <w:lang w:eastAsia="it-IT"/>
          <w14:ligatures w14:val="none"/>
        </w:rPr>
        <w:t xml:space="preserve">. L’identità ecclesiale dell’oratorio è espressa a livello di Chiesa particolare nella comunione con il Vescovo, il quale può favorire un cammino unitario indicando per la Diocesi le principali linee educative e gli orientamenti pastorali degli oratori, anche attraverso un coordinamento diocesano. È importante sollecitare la collaborazione dell’oratorio con tutti i soggetti ecclesiali della parrocchia e del territorio, in primo luogo nei rispettivi vicariati foranei, oltre che con le associazioni, i movimenti e gli Istituti di Vita Consacrata e Società di Vita Apostolica. L’oratorio non può pensarsi come una realtà conclusa in sé e autosufficiente, ma esprime la propria identità ecclesiale promuovendo e accogliendo la collaborazione di tutti, singoli fedeli e realtà ecclesiali, alla sua missione; una collaborazione fondata sul rispetto dell’identità delle singole realtà ecclesiali e sulla condivisione di un progetto comune a beneficio dei giovani. Interpreti dell’identità ecclesiale dell’oratorio, per conto dell’intera comunità, sono i responsabili e gli educatori riuniti in </w:t>
      </w:r>
      <w:r w:rsidRPr="007905FB">
        <w:rPr>
          <w:rFonts w:ascii="Canela Text" w:eastAsia="Arial Unicode MS" w:hAnsi="Canela Text" w:cs="Times New Roman"/>
          <w:i/>
          <w:iCs/>
          <w:color w:val="000000"/>
          <w:kern w:val="0"/>
          <w:sz w:val="18"/>
          <w:szCs w:val="18"/>
          <w:bdr w:val="nil"/>
          <w:lang w:eastAsia="it-IT"/>
          <w14:ligatures w14:val="none"/>
        </w:rPr>
        <w:t>équipe</w:t>
      </w:r>
      <w:r w:rsidRPr="007905FB">
        <w:rPr>
          <w:rFonts w:ascii="Canela Text" w:eastAsia="Arial Unicode MS" w:hAnsi="Canela Text" w:cs="Times New Roman"/>
          <w:color w:val="000000"/>
          <w:kern w:val="0"/>
          <w:sz w:val="18"/>
          <w:szCs w:val="18"/>
          <w:bdr w:val="nil"/>
          <w:lang w:eastAsia="it-IT"/>
          <w14:ligatures w14:val="none"/>
        </w:rPr>
        <w:t xml:space="preserve">: «Chi assume il compito di educatore non può farlo </w:t>
      </w:r>
      <w:r w:rsidRPr="007905FB">
        <w:rPr>
          <w:rFonts w:ascii="Canela Text" w:eastAsia="Arial Unicode MS" w:hAnsi="Canela Text" w:cs="Times New Roman"/>
          <w:color w:val="000000"/>
          <w:kern w:val="0"/>
          <w:sz w:val="18"/>
          <w:szCs w:val="18"/>
          <w:bdr w:val="nil"/>
          <w:lang w:eastAsia="it-IT"/>
          <w14:ligatures w14:val="none"/>
        </w:rPr>
        <w:lastRenderedPageBreak/>
        <w:t>semplicemente a titolo personale, ma deve sentirsi espressione della comunità: stimato e seguito, incoraggiato e sostenuto. Tale servizio, infatti, rappresenta una vera e propria chiamata: è una vocazione che ha bisogno del discernimento e del dovuto accompagnamento formativo»</w:t>
      </w:r>
      <w:r w:rsidRPr="007905FB">
        <w:rPr>
          <w:rStyle w:val="Rimandonotaapidipagina"/>
          <w:rFonts w:ascii="Canela Text" w:eastAsia="Arial Unicode MS" w:hAnsi="Canela Text" w:cs="Times New Roman"/>
          <w:color w:val="000000"/>
          <w:kern w:val="0"/>
          <w:sz w:val="18"/>
          <w:szCs w:val="18"/>
          <w:bdr w:val="nil"/>
          <w:lang w:eastAsia="it-IT"/>
          <w14:ligatures w14:val="none"/>
        </w:rPr>
        <w:footnoteReference w:id="20"/>
      </w:r>
      <w:r w:rsidRPr="007905FB">
        <w:rPr>
          <w:rFonts w:ascii="Canela Text" w:eastAsia="Arial Unicode MS" w:hAnsi="Canela Text" w:cs="Times New Roman"/>
          <w:color w:val="000000"/>
          <w:kern w:val="0"/>
          <w:sz w:val="18"/>
          <w:szCs w:val="18"/>
          <w:bdr w:val="nil"/>
          <w:lang w:eastAsia="it-IT"/>
          <w14:ligatures w14:val="none"/>
        </w:rPr>
        <w:t xml:space="preserve">. L’educatore vive nella comunità e ne esprime la cura, la promozione, il sostegno, ma è tutta la comunità a doversi sentire coinvolta nella vita e attività dell’oratorio, che a sua volta può svolgere la propria vocazione educativa solo nella viva e concreta comunione e nella partecipazione attiva alla vita della comunità ecclesiale di riferimento. Anche dal punto di vista giuridico bisogna assicurare che l’oratorio rimanga espressione della comunità ecclesiale, in generale della parrocchia o di gruppi di parrocchie, oppure della diocesi. Può ritenersi opportuno, talvolta, svolgere alcune attività in collaborazione con associazioni sportive e culturali, gruppi ed enti di diversa tipologia, ma occorre in ogni caso assicurare, anche in modo giuridicamente valido, il </w:t>
      </w:r>
      <w:r w:rsidRPr="007905FB">
        <w:rPr>
          <w:rFonts w:ascii="Canela Text" w:eastAsia="Arial Unicode MS" w:hAnsi="Canela Text" w:cs="Times New Roman"/>
          <w:i/>
          <w:iCs/>
          <w:color w:val="000000"/>
          <w:kern w:val="0"/>
          <w:sz w:val="18"/>
          <w:szCs w:val="18"/>
          <w:bdr w:val="nil"/>
          <w:lang w:eastAsia="it-IT"/>
          <w14:ligatures w14:val="none"/>
        </w:rPr>
        <w:t>riferimento</w:t>
      </w:r>
      <w:r w:rsidRPr="007905FB">
        <w:rPr>
          <w:rFonts w:ascii="Canela Text" w:eastAsia="Arial Unicode MS" w:hAnsi="Canela Text" w:cs="Times New Roman"/>
          <w:color w:val="000000"/>
          <w:kern w:val="0"/>
          <w:sz w:val="18"/>
          <w:szCs w:val="18"/>
          <w:bdr w:val="nil"/>
          <w:lang w:eastAsia="it-IT"/>
          <w14:ligatures w14:val="none"/>
        </w:rPr>
        <w:t xml:space="preserve"> </w:t>
      </w:r>
      <w:r w:rsidRPr="007905FB">
        <w:rPr>
          <w:rFonts w:ascii="Canela Text" w:eastAsia="Arial Unicode MS" w:hAnsi="Canela Text" w:cs="Times New Roman"/>
          <w:i/>
          <w:iCs/>
          <w:color w:val="000000"/>
          <w:kern w:val="0"/>
          <w:sz w:val="18"/>
          <w:szCs w:val="18"/>
          <w:bdr w:val="nil"/>
          <w:lang w:eastAsia="it-IT"/>
          <w14:ligatures w14:val="none"/>
        </w:rPr>
        <w:t>diretto</w:t>
      </w:r>
      <w:r w:rsidRPr="007905FB">
        <w:rPr>
          <w:rFonts w:ascii="Canela Text" w:eastAsia="Arial Unicode MS" w:hAnsi="Canela Text" w:cs="Times New Roman"/>
          <w:color w:val="000000"/>
          <w:kern w:val="0"/>
          <w:sz w:val="18"/>
          <w:szCs w:val="18"/>
          <w:bdr w:val="nil"/>
          <w:lang w:eastAsia="it-IT"/>
          <w14:ligatures w14:val="none"/>
        </w:rPr>
        <w:t xml:space="preserve"> alla comunità ecclesiale e a coloro che esprimono legittimamente la guida (parroco, rettore, responsabile, ecc.)</w:t>
      </w:r>
      <w:r w:rsidRPr="007905FB">
        <w:rPr>
          <w:rStyle w:val="Rimandonotaapidipagina"/>
          <w:rFonts w:ascii="Canela Text" w:eastAsia="Arial Unicode MS" w:hAnsi="Canela Text" w:cs="Times New Roman"/>
          <w:color w:val="000000"/>
          <w:kern w:val="0"/>
          <w:sz w:val="18"/>
          <w:szCs w:val="18"/>
          <w:bdr w:val="nil"/>
          <w:lang w:eastAsia="it-IT"/>
          <w14:ligatures w14:val="none"/>
        </w:rPr>
        <w:footnoteReference w:id="21"/>
      </w:r>
      <w:r w:rsidRPr="007905FB">
        <w:rPr>
          <w:rFonts w:ascii="Canela Text" w:eastAsia="Arial Unicode MS" w:hAnsi="Canela Text" w:cs="Times New Roman"/>
          <w:color w:val="000000"/>
          <w:kern w:val="0"/>
          <w:sz w:val="18"/>
          <w:szCs w:val="18"/>
          <w:bdr w:val="nil"/>
          <w:lang w:eastAsia="it-IT"/>
          <w14:ligatures w14:val="none"/>
        </w:rPr>
        <w:t xml:space="preserve">. </w:t>
      </w:r>
    </w:p>
    <w:p w14:paraId="58388A90" w14:textId="77777777" w:rsidR="00756B90" w:rsidRPr="007905FB" w:rsidRDefault="00756B90" w:rsidP="002E1CCD">
      <w:pPr>
        <w:ind w:firstLine="284"/>
        <w:jc w:val="both"/>
        <w:rPr>
          <w:rFonts w:ascii="Canela Text" w:eastAsia="Arial Unicode MS" w:hAnsi="Canela Text" w:cs="Times New Roman"/>
          <w:color w:val="000000"/>
          <w:kern w:val="0"/>
          <w:sz w:val="18"/>
          <w:szCs w:val="18"/>
          <w:bdr w:val="nil"/>
          <w:lang w:eastAsia="it-IT"/>
          <w14:ligatures w14:val="none"/>
        </w:rPr>
      </w:pPr>
      <w:r w:rsidRPr="007905FB">
        <w:rPr>
          <w:rFonts w:ascii="Canela Text" w:eastAsia="Arial Unicode MS" w:hAnsi="Canela Text" w:cs="Times New Roman"/>
          <w:color w:val="000000"/>
          <w:kern w:val="0"/>
          <w:sz w:val="18"/>
          <w:szCs w:val="18"/>
          <w:bdr w:val="nil"/>
          <w:lang w:eastAsia="it-IT"/>
          <w14:ligatures w14:val="none"/>
        </w:rPr>
        <w:t xml:space="preserve">Pertanto, occorre che l’oratorio abbia una chiara impostazione ecclesiale </w:t>
      </w:r>
      <w:proofErr w:type="gramStart"/>
      <w:r w:rsidRPr="007905FB">
        <w:rPr>
          <w:rFonts w:ascii="Canela Text" w:eastAsia="Arial Unicode MS" w:hAnsi="Canela Text" w:cs="Times New Roman"/>
          <w:color w:val="000000"/>
          <w:kern w:val="0"/>
          <w:sz w:val="18"/>
          <w:szCs w:val="18"/>
          <w:bdr w:val="nil"/>
          <w:lang w:eastAsia="it-IT"/>
          <w14:ligatures w14:val="none"/>
        </w:rPr>
        <w:t>ed</w:t>
      </w:r>
      <w:proofErr w:type="gramEnd"/>
      <w:r w:rsidRPr="007905FB">
        <w:rPr>
          <w:rFonts w:ascii="Canela Text" w:eastAsia="Arial Unicode MS" w:hAnsi="Canela Text" w:cs="Times New Roman"/>
          <w:color w:val="000000"/>
          <w:kern w:val="0"/>
          <w:sz w:val="18"/>
          <w:szCs w:val="18"/>
          <w:bdr w:val="nil"/>
          <w:lang w:eastAsia="it-IT"/>
          <w14:ligatures w14:val="none"/>
        </w:rPr>
        <w:t xml:space="preserve"> educativa, uno «stile intenzionale, pensato e voluto, e per quanto è possibile organizzato», imperniato su un </w:t>
      </w:r>
      <w:r w:rsidRPr="007905FB">
        <w:rPr>
          <w:rFonts w:ascii="Canela Text" w:eastAsia="Arial Unicode MS" w:hAnsi="Canela Text" w:cs="Times New Roman"/>
          <w:i/>
          <w:iCs/>
          <w:color w:val="000000"/>
          <w:kern w:val="0"/>
          <w:sz w:val="18"/>
          <w:szCs w:val="18"/>
          <w:bdr w:val="nil"/>
          <w:lang w:eastAsia="it-IT"/>
          <w14:ligatures w14:val="none"/>
        </w:rPr>
        <w:t>progetto educativo</w:t>
      </w:r>
      <w:r w:rsidRPr="007905FB">
        <w:rPr>
          <w:rFonts w:ascii="Canela Text" w:eastAsia="Arial Unicode MS" w:hAnsi="Canela Text" w:cs="Times New Roman"/>
          <w:color w:val="000000"/>
          <w:kern w:val="0"/>
          <w:sz w:val="18"/>
          <w:szCs w:val="18"/>
          <w:bdr w:val="nil"/>
          <w:lang w:eastAsia="it-IT"/>
          <w14:ligatures w14:val="none"/>
        </w:rPr>
        <w:t xml:space="preserve"> nel quale la comunità e l’</w:t>
      </w:r>
      <w:r w:rsidRPr="007905FB">
        <w:rPr>
          <w:rFonts w:ascii="Canela Text" w:eastAsia="Arial Unicode MS" w:hAnsi="Canela Text" w:cs="Times New Roman"/>
          <w:i/>
          <w:iCs/>
          <w:color w:val="000000"/>
          <w:kern w:val="0"/>
          <w:sz w:val="18"/>
          <w:szCs w:val="18"/>
          <w:bdr w:val="nil"/>
          <w:lang w:eastAsia="it-IT"/>
          <w14:ligatures w14:val="none"/>
        </w:rPr>
        <w:t>équipe</w:t>
      </w:r>
      <w:r w:rsidRPr="007905FB">
        <w:rPr>
          <w:rFonts w:ascii="Canela Text" w:eastAsia="Arial Unicode MS" w:hAnsi="Canela Text" w:cs="Times New Roman"/>
          <w:color w:val="000000"/>
          <w:kern w:val="0"/>
          <w:sz w:val="18"/>
          <w:szCs w:val="18"/>
          <w:bdr w:val="nil"/>
          <w:lang w:eastAsia="it-IT"/>
          <w14:ligatures w14:val="none"/>
        </w:rPr>
        <w:t>, nel confronto e nella condivisione continui, definiscano gli obiettivi, i tempi, le attività, i percorsi, le verifiche. Nel progetto educativo dell’oratorio, occorre aver chiarito «le motivazioni di ciò che propone, scelto il “come” realizzarlo e individuato il “chi” si farà carico di dare seguito a tali indicazioni»</w:t>
      </w:r>
      <w:r w:rsidRPr="007905FB">
        <w:rPr>
          <w:rStyle w:val="Rimandonotaapidipagina"/>
          <w:rFonts w:ascii="Canela Text" w:eastAsia="Arial Unicode MS" w:hAnsi="Canela Text" w:cs="Times New Roman"/>
          <w:color w:val="000000"/>
          <w:kern w:val="0"/>
          <w:sz w:val="18"/>
          <w:szCs w:val="18"/>
          <w:bdr w:val="nil"/>
          <w:lang w:eastAsia="it-IT"/>
          <w14:ligatures w14:val="none"/>
        </w:rPr>
        <w:footnoteReference w:id="22"/>
      </w:r>
      <w:r w:rsidRPr="007905FB">
        <w:rPr>
          <w:rFonts w:ascii="Canela Text" w:eastAsia="Arial Unicode MS" w:hAnsi="Canela Text" w:cs="Times New Roman"/>
          <w:color w:val="000000"/>
          <w:kern w:val="0"/>
          <w:sz w:val="18"/>
          <w:szCs w:val="18"/>
          <w:bdr w:val="nil"/>
          <w:lang w:eastAsia="it-IT"/>
          <w14:ligatures w14:val="none"/>
        </w:rPr>
        <w:t xml:space="preserve">. </w:t>
      </w:r>
    </w:p>
    <w:p w14:paraId="0C288F7B" w14:textId="77777777" w:rsidR="00756B90" w:rsidRPr="007905FB" w:rsidRDefault="00756B90" w:rsidP="002E1CCD">
      <w:pPr>
        <w:ind w:firstLine="284"/>
        <w:jc w:val="both"/>
        <w:rPr>
          <w:rFonts w:ascii="Canela Text" w:eastAsia="Arial Unicode MS" w:hAnsi="Canela Text" w:cs="Times New Roman"/>
          <w:color w:val="000000" w:themeColor="text1"/>
          <w:kern w:val="0"/>
          <w:sz w:val="18"/>
          <w:szCs w:val="18"/>
          <w:bdr w:val="nil"/>
          <w:lang w:eastAsia="it-IT"/>
          <w14:ligatures w14:val="none"/>
        </w:rPr>
      </w:pPr>
      <w:r w:rsidRPr="007905FB">
        <w:rPr>
          <w:rFonts w:ascii="Canela Text" w:eastAsia="Arial Unicode MS" w:hAnsi="Canela Text" w:cs="Times New Roman"/>
          <w:color w:val="000000" w:themeColor="text1"/>
          <w:kern w:val="0"/>
          <w:sz w:val="18"/>
          <w:szCs w:val="18"/>
          <w:bdr w:val="nil"/>
          <w:lang w:eastAsia="it-IT"/>
          <w14:ligatures w14:val="none"/>
        </w:rPr>
        <w:t>Chi pensa l’oratorio, non può che farlo allora in un’ottica di “Patto educativo”, disponibile «a dialogare sul modo in cui stiamo costruendo il futuro del pianeta e sulla necessità di investire i talenti di tutti, perché ogni cambiamento ha bisogno di un cammino educativo per far maturare una nuova solidarietà universale e una società più accogliente»</w:t>
      </w:r>
      <w:r w:rsidRPr="007905FB">
        <w:rPr>
          <w:rStyle w:val="Rimandonotaapidipagina"/>
          <w:rFonts w:ascii="Canela Text" w:hAnsi="Canela Text" w:cs="Times New Roman"/>
          <w:color w:val="000000" w:themeColor="text1"/>
          <w:sz w:val="18"/>
          <w:szCs w:val="18"/>
          <w:lang w:eastAsia="it-IT"/>
        </w:rPr>
        <w:footnoteReference w:id="23"/>
      </w:r>
      <w:r w:rsidRPr="007905FB">
        <w:rPr>
          <w:rFonts w:ascii="Canela Text" w:eastAsia="Arial Unicode MS" w:hAnsi="Canela Text" w:cs="Times New Roman"/>
          <w:color w:val="000000" w:themeColor="text1"/>
          <w:kern w:val="0"/>
          <w:sz w:val="18"/>
          <w:szCs w:val="18"/>
          <w:bdr w:val="nil"/>
          <w:lang w:eastAsia="it-IT"/>
          <w14:ligatures w14:val="none"/>
        </w:rPr>
        <w:t xml:space="preserve">. </w:t>
      </w:r>
    </w:p>
    <w:p w14:paraId="0B151B02" w14:textId="77777777" w:rsidR="00756B90" w:rsidRPr="007905FB" w:rsidRDefault="00756B90" w:rsidP="002E1CCD">
      <w:pPr>
        <w:ind w:firstLine="284"/>
        <w:jc w:val="both"/>
        <w:rPr>
          <w:rFonts w:ascii="Canela Text" w:eastAsia="Arial Unicode MS" w:hAnsi="Canela Text" w:cs="Times New Roman"/>
          <w:color w:val="000000"/>
          <w:kern w:val="0"/>
          <w:sz w:val="18"/>
          <w:szCs w:val="18"/>
          <w:bdr w:val="nil"/>
          <w:lang w:eastAsia="it-IT"/>
          <w14:ligatures w14:val="none"/>
        </w:rPr>
      </w:pPr>
    </w:p>
    <w:p w14:paraId="43B9CD7B" w14:textId="77777777" w:rsidR="00756B90" w:rsidRDefault="00756B90" w:rsidP="002E1CCD">
      <w:pPr>
        <w:pStyle w:val="Paragrafoelenco"/>
        <w:numPr>
          <w:ilvl w:val="0"/>
          <w:numId w:val="3"/>
        </w:numPr>
        <w:ind w:firstLine="284"/>
        <w:jc w:val="both"/>
        <w:rPr>
          <w:rFonts w:ascii="Canela Text" w:eastAsia="Arial Unicode MS" w:hAnsi="Canela Text" w:cs="Times New Roman"/>
          <w:b/>
          <w:i/>
          <w:iCs/>
          <w:color w:val="000000"/>
          <w:kern w:val="0"/>
          <w:sz w:val="18"/>
          <w:szCs w:val="18"/>
          <w:bdr w:val="nil"/>
          <w:lang w:eastAsia="it-IT"/>
          <w14:ligatures w14:val="none"/>
        </w:rPr>
      </w:pPr>
      <w:r w:rsidRPr="007905FB">
        <w:rPr>
          <w:rFonts w:ascii="Canela Text" w:eastAsia="Arial Unicode MS" w:hAnsi="Canela Text" w:cs="Times New Roman"/>
          <w:b/>
          <w:i/>
          <w:iCs/>
          <w:color w:val="000000"/>
          <w:kern w:val="0"/>
          <w:sz w:val="18"/>
          <w:szCs w:val="18"/>
          <w:bdr w:val="nil"/>
          <w:lang w:eastAsia="it-IT"/>
          <w14:ligatures w14:val="none"/>
        </w:rPr>
        <w:t xml:space="preserve">Il Coordinamento Diocesano degli Oratori </w:t>
      </w:r>
    </w:p>
    <w:p w14:paraId="66CA0E38" w14:textId="77777777" w:rsidR="000A1143" w:rsidRPr="000A1143" w:rsidRDefault="000A1143" w:rsidP="002E1CCD">
      <w:pPr>
        <w:pStyle w:val="Paragrafoelenco"/>
        <w:ind w:firstLine="284"/>
        <w:jc w:val="both"/>
        <w:rPr>
          <w:rFonts w:ascii="Canela Text" w:eastAsia="Arial Unicode MS" w:hAnsi="Canela Text" w:cs="Times New Roman"/>
          <w:b/>
          <w:i/>
          <w:iCs/>
          <w:color w:val="000000"/>
          <w:kern w:val="0"/>
          <w:sz w:val="10"/>
          <w:szCs w:val="10"/>
          <w:bdr w:val="nil"/>
          <w:lang w:eastAsia="it-IT"/>
          <w14:ligatures w14:val="none"/>
        </w:rPr>
      </w:pPr>
    </w:p>
    <w:p w14:paraId="00E5B60A" w14:textId="77777777" w:rsidR="00353166" w:rsidRDefault="00756B90" w:rsidP="002E1CCD">
      <w:pPr>
        <w:ind w:firstLine="284"/>
        <w:jc w:val="both"/>
        <w:rPr>
          <w:rFonts w:ascii="Canela Text" w:eastAsia="Arial Unicode MS" w:hAnsi="Canela Text" w:cs="Times New Roman"/>
          <w:color w:val="000000"/>
          <w:kern w:val="0"/>
          <w:sz w:val="18"/>
          <w:szCs w:val="18"/>
          <w:bdr w:val="nil"/>
          <w:lang w:eastAsia="it-IT"/>
          <w14:ligatures w14:val="none"/>
        </w:rPr>
      </w:pPr>
      <w:r w:rsidRPr="007905FB">
        <w:rPr>
          <w:rFonts w:ascii="Canela Text" w:eastAsia="Arial Unicode MS" w:hAnsi="Canela Text" w:cs="Times New Roman"/>
          <w:color w:val="000000"/>
          <w:kern w:val="0"/>
          <w:sz w:val="18"/>
          <w:szCs w:val="18"/>
          <w:bdr w:val="nil"/>
          <w:lang w:eastAsia="it-IT"/>
          <w14:ligatures w14:val="none"/>
        </w:rPr>
        <w:t xml:space="preserve">Sono per questo assai lieto che ora possa meglio strutturarsi e operare quel </w:t>
      </w:r>
      <w:r w:rsidRPr="007905FB">
        <w:rPr>
          <w:rFonts w:ascii="Canela Text" w:eastAsia="Arial Unicode MS" w:hAnsi="Canela Text" w:cs="Times New Roman"/>
          <w:i/>
          <w:iCs/>
          <w:color w:val="000000"/>
          <w:kern w:val="0"/>
          <w:sz w:val="18"/>
          <w:szCs w:val="18"/>
          <w:bdr w:val="nil"/>
          <w:lang w:eastAsia="it-IT"/>
          <w14:ligatures w14:val="none"/>
        </w:rPr>
        <w:t>Coordinamento Diocesano degli Oratori</w:t>
      </w:r>
      <w:r w:rsidRPr="007905FB">
        <w:rPr>
          <w:rFonts w:ascii="Canela Text" w:eastAsia="Arial Unicode MS" w:hAnsi="Canela Text" w:cs="Times New Roman"/>
          <w:color w:val="000000"/>
          <w:kern w:val="0"/>
          <w:sz w:val="18"/>
          <w:szCs w:val="18"/>
          <w:bdr w:val="nil"/>
          <w:lang w:eastAsia="it-IT"/>
          <w14:ligatures w14:val="none"/>
        </w:rPr>
        <w:t xml:space="preserve"> da me istituito, all’interno dell’Ufficio di pastorale giovanile, nell’ottica di una pastorale integrata, con Decreto del 21 gennaio 2022 con il compito di: </w:t>
      </w:r>
    </w:p>
    <w:p w14:paraId="5EB654BD" w14:textId="77777777" w:rsidR="00353166" w:rsidRPr="00C178A1" w:rsidRDefault="00756B90" w:rsidP="00C178A1">
      <w:pPr>
        <w:pStyle w:val="Paragrafoelenco"/>
        <w:numPr>
          <w:ilvl w:val="0"/>
          <w:numId w:val="5"/>
        </w:numPr>
        <w:rPr>
          <w:rFonts w:ascii="Canela Text" w:eastAsia="Arial Unicode MS" w:hAnsi="Canela Text" w:cs="Times New Roman"/>
          <w:color w:val="000000"/>
          <w:kern w:val="0"/>
          <w:sz w:val="18"/>
          <w:szCs w:val="18"/>
          <w:bdr w:val="nil"/>
          <w:lang w:eastAsia="it-IT"/>
          <w14:ligatures w14:val="none"/>
        </w:rPr>
      </w:pPr>
      <w:r w:rsidRPr="00C178A1">
        <w:rPr>
          <w:rFonts w:ascii="Canela Text" w:eastAsia="Arial Unicode MS" w:hAnsi="Canela Text" w:cs="Times New Roman"/>
          <w:color w:val="000000"/>
          <w:kern w:val="0"/>
          <w:sz w:val="18"/>
          <w:szCs w:val="18"/>
          <w:bdr w:val="nil"/>
          <w:lang w:eastAsia="it-IT"/>
          <w14:ligatures w14:val="none"/>
        </w:rPr>
        <w:t xml:space="preserve">promuovere il </w:t>
      </w:r>
      <w:r w:rsidRPr="00C178A1">
        <w:rPr>
          <w:rFonts w:ascii="Canela Text" w:eastAsia="Arial Unicode MS" w:hAnsi="Canela Text" w:cs="Times New Roman"/>
          <w:kern w:val="0"/>
          <w:sz w:val="18"/>
          <w:szCs w:val="18"/>
          <w:bdr w:val="nil"/>
          <w:lang w:eastAsia="it-IT"/>
          <w14:ligatures w14:val="none"/>
        </w:rPr>
        <w:t xml:space="preserve">valore educativo dell’oratorio per la crescita nella fede dei ragazzi; </w:t>
      </w:r>
    </w:p>
    <w:p w14:paraId="172F600D" w14:textId="77777777" w:rsidR="00353166" w:rsidRPr="00C178A1" w:rsidRDefault="00756B90" w:rsidP="00C178A1">
      <w:pPr>
        <w:pStyle w:val="Paragrafoelenco"/>
        <w:numPr>
          <w:ilvl w:val="0"/>
          <w:numId w:val="5"/>
        </w:numPr>
        <w:rPr>
          <w:rFonts w:ascii="Canela Text" w:eastAsia="Arial Unicode MS" w:hAnsi="Canela Text" w:cs="Times New Roman"/>
          <w:color w:val="000000"/>
          <w:kern w:val="0"/>
          <w:sz w:val="18"/>
          <w:szCs w:val="18"/>
          <w:bdr w:val="nil"/>
          <w:lang w:eastAsia="it-IT"/>
          <w14:ligatures w14:val="none"/>
        </w:rPr>
      </w:pPr>
      <w:r w:rsidRPr="00C178A1">
        <w:rPr>
          <w:rFonts w:ascii="Canela Text" w:eastAsia="Arial Unicode MS" w:hAnsi="Canela Text" w:cs="Times New Roman"/>
          <w:kern w:val="0"/>
          <w:sz w:val="18"/>
          <w:szCs w:val="18"/>
          <w:bdr w:val="nil"/>
          <w:lang w:eastAsia="it-IT"/>
          <w14:ligatures w14:val="none"/>
        </w:rPr>
        <w:t xml:space="preserve">proporre linee e progetti di pastorale diocesana degli oratori, in armonia con gli orientamenti della Chiesa universale e della Conferenza Episcopale Italiana; </w:t>
      </w:r>
    </w:p>
    <w:p w14:paraId="43545F58" w14:textId="77777777" w:rsidR="00353166" w:rsidRPr="00C178A1" w:rsidRDefault="00756B90" w:rsidP="00C178A1">
      <w:pPr>
        <w:pStyle w:val="Paragrafoelenco"/>
        <w:numPr>
          <w:ilvl w:val="0"/>
          <w:numId w:val="5"/>
        </w:numPr>
        <w:rPr>
          <w:rFonts w:ascii="Canela Text" w:eastAsia="Arial Unicode MS" w:hAnsi="Canela Text" w:cs="Times New Roman"/>
          <w:color w:val="000000"/>
          <w:kern w:val="0"/>
          <w:sz w:val="18"/>
          <w:szCs w:val="18"/>
          <w:bdr w:val="nil"/>
          <w:lang w:eastAsia="it-IT"/>
          <w14:ligatures w14:val="none"/>
        </w:rPr>
      </w:pPr>
      <w:r w:rsidRPr="00C178A1">
        <w:rPr>
          <w:rFonts w:ascii="Canela Text" w:eastAsia="Arial Unicode MS" w:hAnsi="Canela Text" w:cs="Times New Roman"/>
          <w:kern w:val="0"/>
          <w:sz w:val="18"/>
          <w:szCs w:val="18"/>
          <w:bdr w:val="nil"/>
          <w:lang w:eastAsia="it-IT"/>
          <w14:ligatures w14:val="none"/>
        </w:rPr>
        <w:t xml:space="preserve">accompagnare le comunità parrocchiali e le comunità educative degli oratori, nella strutturazione, attuazione e verifica dei progetti educativi; </w:t>
      </w:r>
    </w:p>
    <w:p w14:paraId="6043509C" w14:textId="77777777" w:rsidR="00353166" w:rsidRPr="00C178A1" w:rsidRDefault="00756B90" w:rsidP="00C178A1">
      <w:pPr>
        <w:pStyle w:val="Paragrafoelenco"/>
        <w:numPr>
          <w:ilvl w:val="0"/>
          <w:numId w:val="5"/>
        </w:numPr>
        <w:rPr>
          <w:rFonts w:ascii="Canela Text" w:eastAsia="Arial Unicode MS" w:hAnsi="Canela Text" w:cs="Times New Roman"/>
          <w:kern w:val="0"/>
          <w:sz w:val="18"/>
          <w:szCs w:val="18"/>
          <w:bdr w:val="nil"/>
          <w:lang w:eastAsia="it-IT"/>
          <w14:ligatures w14:val="none"/>
        </w:rPr>
      </w:pPr>
      <w:r w:rsidRPr="00C178A1">
        <w:rPr>
          <w:rFonts w:ascii="Canela Text" w:eastAsia="Arial Unicode MS" w:hAnsi="Canela Text" w:cs="Times New Roman"/>
          <w:kern w:val="0"/>
          <w:sz w:val="18"/>
          <w:szCs w:val="18"/>
          <w:bdr w:val="nil"/>
          <w:lang w:eastAsia="it-IT"/>
          <w14:ligatures w14:val="none"/>
        </w:rPr>
        <w:t xml:space="preserve">predisporre cammini ed esperienze di formazione per gli educatori e gli animatori di oratorio; </w:t>
      </w:r>
    </w:p>
    <w:p w14:paraId="487940D9" w14:textId="253E40A9" w:rsidR="00756B90" w:rsidRPr="00C178A1" w:rsidRDefault="00756B90" w:rsidP="00C178A1">
      <w:pPr>
        <w:pStyle w:val="Paragrafoelenco"/>
        <w:numPr>
          <w:ilvl w:val="0"/>
          <w:numId w:val="5"/>
        </w:numPr>
        <w:rPr>
          <w:rFonts w:ascii="Canela Text" w:eastAsia="Arial Unicode MS" w:hAnsi="Canela Text" w:cs="Times New Roman"/>
          <w:color w:val="000000"/>
          <w:kern w:val="0"/>
          <w:sz w:val="18"/>
          <w:szCs w:val="18"/>
          <w:bdr w:val="nil"/>
          <w:lang w:eastAsia="it-IT"/>
          <w14:ligatures w14:val="none"/>
        </w:rPr>
      </w:pPr>
      <w:r w:rsidRPr="00C178A1">
        <w:rPr>
          <w:rFonts w:ascii="Canela Text" w:eastAsia="Arial Unicode MS" w:hAnsi="Canela Text" w:cs="Times New Roman"/>
          <w:kern w:val="0"/>
          <w:sz w:val="18"/>
          <w:szCs w:val="18"/>
          <w:bdr w:val="nil"/>
          <w:lang w:eastAsia="it-IT"/>
          <w14:ligatures w14:val="none"/>
        </w:rPr>
        <w:t xml:space="preserve">offrire criteri di discernimento e azione su aspetti della vita e dell’organizzazione, anche </w:t>
      </w:r>
      <w:r w:rsidRPr="00C178A1">
        <w:rPr>
          <w:rFonts w:ascii="Canela Text" w:eastAsia="Arial Unicode MS" w:hAnsi="Canela Text" w:cs="Times New Roman"/>
          <w:color w:val="000000"/>
          <w:kern w:val="0"/>
          <w:sz w:val="18"/>
          <w:szCs w:val="18"/>
          <w:bdr w:val="nil"/>
          <w:lang w:eastAsia="it-IT"/>
          <w14:ligatures w14:val="none"/>
        </w:rPr>
        <w:t>giuridica, dell’oratorio</w:t>
      </w:r>
      <w:r w:rsidRPr="007905FB">
        <w:rPr>
          <w:rStyle w:val="Rimandonotaapidipagina"/>
          <w:rFonts w:ascii="Canela Text" w:eastAsia="Arial Unicode MS" w:hAnsi="Canela Text" w:cs="Times New Roman"/>
          <w:color w:val="000000"/>
          <w:kern w:val="0"/>
          <w:sz w:val="18"/>
          <w:szCs w:val="18"/>
          <w:bdr w:val="nil"/>
          <w:lang w:eastAsia="it-IT"/>
          <w14:ligatures w14:val="none"/>
        </w:rPr>
        <w:footnoteReference w:id="24"/>
      </w:r>
      <w:r w:rsidRPr="00C178A1">
        <w:rPr>
          <w:rFonts w:ascii="Canela Text" w:eastAsia="Arial Unicode MS" w:hAnsi="Canela Text" w:cs="Times New Roman"/>
          <w:color w:val="000000"/>
          <w:kern w:val="0"/>
          <w:sz w:val="18"/>
          <w:szCs w:val="18"/>
          <w:bdr w:val="nil"/>
          <w:lang w:eastAsia="it-IT"/>
          <w14:ligatures w14:val="none"/>
        </w:rPr>
        <w:t>.</w:t>
      </w:r>
    </w:p>
    <w:p w14:paraId="6EB98F4F" w14:textId="77777777" w:rsidR="00756B90" w:rsidRPr="007905FB" w:rsidRDefault="00756B90" w:rsidP="002E1CCD">
      <w:pPr>
        <w:ind w:firstLine="284"/>
        <w:jc w:val="both"/>
        <w:rPr>
          <w:rFonts w:ascii="Canela Text" w:eastAsia="Arial Unicode MS" w:hAnsi="Canela Text" w:cs="Times New Roman"/>
          <w:color w:val="215E99" w:themeColor="text2" w:themeTint="BF"/>
          <w:kern w:val="0"/>
          <w:sz w:val="18"/>
          <w:szCs w:val="18"/>
          <w:bdr w:val="nil"/>
          <w:lang w:eastAsia="it-IT"/>
          <w14:ligatures w14:val="none"/>
        </w:rPr>
      </w:pPr>
      <w:r w:rsidRPr="007905FB">
        <w:rPr>
          <w:rFonts w:ascii="Canela Text" w:eastAsia="Arial Unicode MS" w:hAnsi="Canela Text" w:cs="Times New Roman"/>
          <w:kern w:val="0"/>
          <w:sz w:val="18"/>
          <w:szCs w:val="18"/>
          <w:bdr w:val="nil"/>
          <w:lang w:eastAsia="it-IT"/>
          <w14:ligatures w14:val="none"/>
        </w:rPr>
        <w:t xml:space="preserve">Tanto più nel contesto culturale e sociale attuale, una soluzione durevole può affermarsi e consolidarsi solo grazie a un’azione comunitaria, mai solitaria o frammentaria, che dia a tutti il senso di partecipare a un condiviso e fecondo processo di cambiamento. </w:t>
      </w:r>
    </w:p>
    <w:p w14:paraId="5FBBB8AB" w14:textId="77777777" w:rsidR="00756B90" w:rsidRPr="007905FB" w:rsidRDefault="00756B90" w:rsidP="002E1CCD">
      <w:pPr>
        <w:ind w:firstLine="284"/>
        <w:jc w:val="both"/>
        <w:rPr>
          <w:rFonts w:ascii="Canela Text" w:eastAsia="Arial Unicode MS" w:hAnsi="Canela Text" w:cs="Times New Roman"/>
          <w:i/>
          <w:iCs/>
          <w:color w:val="000000"/>
          <w:kern w:val="0"/>
          <w:sz w:val="18"/>
          <w:szCs w:val="18"/>
          <w:bdr w:val="nil"/>
          <w:lang w:eastAsia="it-IT"/>
          <w14:ligatures w14:val="none"/>
        </w:rPr>
      </w:pPr>
    </w:p>
    <w:p w14:paraId="3FA85269" w14:textId="77777777" w:rsidR="00756B90" w:rsidRDefault="00756B90" w:rsidP="002E1CCD">
      <w:pPr>
        <w:pStyle w:val="Paragrafoelenco"/>
        <w:numPr>
          <w:ilvl w:val="0"/>
          <w:numId w:val="3"/>
        </w:numPr>
        <w:ind w:firstLine="284"/>
        <w:jc w:val="both"/>
        <w:rPr>
          <w:rFonts w:ascii="Canela Text" w:eastAsia="Arial Unicode MS" w:hAnsi="Canela Text" w:cs="Times New Roman"/>
          <w:b/>
          <w:i/>
          <w:iCs/>
          <w:color w:val="000000"/>
          <w:kern w:val="0"/>
          <w:sz w:val="18"/>
          <w:szCs w:val="18"/>
          <w:bdr w:val="nil"/>
          <w:lang w:eastAsia="it-IT"/>
          <w14:ligatures w14:val="none"/>
        </w:rPr>
      </w:pPr>
      <w:r w:rsidRPr="007905FB">
        <w:rPr>
          <w:rFonts w:ascii="Canela Text" w:eastAsia="Arial Unicode MS" w:hAnsi="Canela Text" w:cs="Times New Roman"/>
          <w:b/>
          <w:i/>
          <w:iCs/>
          <w:color w:val="000000"/>
          <w:kern w:val="0"/>
          <w:sz w:val="18"/>
          <w:szCs w:val="18"/>
          <w:bdr w:val="nil"/>
          <w:lang w:eastAsia="it-IT"/>
          <w14:ligatures w14:val="none"/>
        </w:rPr>
        <w:t>Conclusioni</w:t>
      </w:r>
    </w:p>
    <w:p w14:paraId="27F98B5A" w14:textId="77777777" w:rsidR="002E1CCD" w:rsidRPr="002E1CCD" w:rsidRDefault="002E1CCD" w:rsidP="002E1CCD">
      <w:pPr>
        <w:pStyle w:val="Paragrafoelenco"/>
        <w:ind w:firstLine="284"/>
        <w:jc w:val="both"/>
        <w:rPr>
          <w:rFonts w:ascii="Canela Text" w:eastAsia="Arial Unicode MS" w:hAnsi="Canela Text" w:cs="Times New Roman"/>
          <w:b/>
          <w:i/>
          <w:iCs/>
          <w:color w:val="000000"/>
          <w:kern w:val="0"/>
          <w:sz w:val="10"/>
          <w:szCs w:val="10"/>
          <w:bdr w:val="nil"/>
          <w:lang w:eastAsia="it-IT"/>
          <w14:ligatures w14:val="none"/>
        </w:rPr>
      </w:pPr>
    </w:p>
    <w:p w14:paraId="376E5B44" w14:textId="77777777" w:rsidR="00756B90" w:rsidRPr="007905FB" w:rsidRDefault="00756B90" w:rsidP="002E1CCD">
      <w:pPr>
        <w:ind w:firstLine="284"/>
        <w:jc w:val="both"/>
        <w:rPr>
          <w:rFonts w:ascii="Canela Text" w:hAnsi="Canela Text" w:cs="Times New Roman"/>
          <w:color w:val="000000" w:themeColor="text1"/>
          <w:sz w:val="18"/>
          <w:szCs w:val="18"/>
        </w:rPr>
      </w:pPr>
      <w:r w:rsidRPr="007905FB">
        <w:rPr>
          <w:rFonts w:ascii="Canela Text" w:eastAsia="Arial Unicode MS" w:hAnsi="Canela Text" w:cs="Times New Roman"/>
          <w:color w:val="000000"/>
          <w:kern w:val="0"/>
          <w:sz w:val="18"/>
          <w:szCs w:val="18"/>
          <w:bdr w:val="nil"/>
          <w:lang w:eastAsia="it-IT"/>
          <w14:ligatures w14:val="none"/>
        </w:rPr>
        <w:t xml:space="preserve">In quest’Anno Santo, e in occasione dell’avvio delle attività del Coordinamento diocesano, è importante che gli </w:t>
      </w:r>
      <w:r w:rsidRPr="007905FB">
        <w:rPr>
          <w:rFonts w:ascii="Canela Text" w:eastAsia="Arial Unicode MS" w:hAnsi="Canela Text" w:cs="Times New Roman"/>
          <w:color w:val="000000" w:themeColor="text1"/>
          <w:kern w:val="0"/>
          <w:sz w:val="18"/>
          <w:szCs w:val="18"/>
          <w:bdr w:val="nil"/>
          <w:lang w:eastAsia="it-IT"/>
          <w14:ligatures w14:val="none"/>
        </w:rPr>
        <w:t xml:space="preserve">oratori si confrontino sui propri programmi e stili educativi e che l’attività oratoriale, con le sue specificità, si inserisca in maniera sempre più organica nell’ambito della pastorale giovanile. In particolare, nei vicariati foranei si possono utilmente condividere le diverse esperienze presenti sul territorio verificando in particolar modo forme di solidarietà e di comunione. In un rispettoso confronto e nel dialogo, grazie all’azione dello Spirito e all’intelligenza di fede del popolo di Dio, si potranno scorgere le strade perché l’oratorio possa essere un segno profetico e una missionaria espressione della carità educativa della comunità cristiana. </w:t>
      </w:r>
    </w:p>
    <w:p w14:paraId="1FB0005E" w14:textId="77777777" w:rsidR="00756B90" w:rsidRPr="007905FB" w:rsidRDefault="00756B90" w:rsidP="002E1CCD">
      <w:pPr>
        <w:ind w:firstLine="284"/>
        <w:jc w:val="both"/>
        <w:rPr>
          <w:rFonts w:ascii="Canela Text" w:hAnsi="Canela Text" w:cs="Times New Roman"/>
          <w:color w:val="000000" w:themeColor="text1"/>
          <w:sz w:val="18"/>
          <w:szCs w:val="18"/>
        </w:rPr>
      </w:pPr>
      <w:r w:rsidRPr="007905FB">
        <w:rPr>
          <w:rFonts w:ascii="Canela Text" w:hAnsi="Canela Text" w:cs="Times New Roman"/>
          <w:color w:val="000000" w:themeColor="text1"/>
          <w:sz w:val="18"/>
          <w:szCs w:val="18"/>
        </w:rPr>
        <w:t>Questa lettera viene consegnata in occasione della festa di San Giovanni Bosco, Padre e Maestro della gioventù, che, mosso dallo Spirito Santo, fu capace di andare incontro ai giovani con una proposta educativa davvero evangelica, basata sulla fede, la ragione e l’amorevolezza. Fu proprio la realtà dell’oratorio, declinata secondo le domande educative del suo tempo, una delle proposte più decisive promosse dal suo genio pedagogico.</w:t>
      </w:r>
    </w:p>
    <w:p w14:paraId="3E0AE69F" w14:textId="08C3D95B" w:rsidR="00756B90" w:rsidRPr="007905FB" w:rsidRDefault="00756B90" w:rsidP="002E1CCD">
      <w:pPr>
        <w:ind w:firstLine="284"/>
        <w:jc w:val="both"/>
        <w:rPr>
          <w:rFonts w:ascii="Canela Text" w:eastAsia="Arial Unicode MS" w:hAnsi="Canela Text" w:cs="Times New Roman"/>
          <w:color w:val="000000" w:themeColor="text1"/>
          <w:kern w:val="0"/>
          <w:sz w:val="18"/>
          <w:szCs w:val="18"/>
          <w:bdr w:val="nil"/>
          <w:lang w:eastAsia="it-IT"/>
          <w14:ligatures w14:val="none"/>
        </w:rPr>
      </w:pPr>
      <w:r w:rsidRPr="007905FB">
        <w:rPr>
          <w:rFonts w:ascii="Canela Text" w:hAnsi="Canela Text" w:cs="Times New Roman"/>
          <w:color w:val="000000" w:themeColor="text1"/>
          <w:sz w:val="18"/>
          <w:szCs w:val="18"/>
        </w:rPr>
        <w:t xml:space="preserve">Facciamo nostro, pensando ai giovani e alle giovani della diocesi di Cagliari, l’invito che san Giovanni Paolo II fece a tutta la Chiesa lasciandosi ispirare proprio da don Bosco: </w:t>
      </w:r>
      <w:r w:rsidRPr="007905FB">
        <w:rPr>
          <w:rFonts w:ascii="Canela Text" w:hAnsi="Canela Text" w:cs="Times New Roman"/>
          <w:i/>
          <w:iCs/>
          <w:color w:val="000000" w:themeColor="text1"/>
          <w:sz w:val="18"/>
          <w:szCs w:val="18"/>
        </w:rPr>
        <w:t>«</w:t>
      </w:r>
      <w:r w:rsidRPr="007905FB">
        <w:rPr>
          <w:rFonts w:ascii="Canela Text" w:hAnsi="Canela Text" w:cs="Times New Roman"/>
          <w:color w:val="000000" w:themeColor="text1"/>
          <w:sz w:val="18"/>
          <w:szCs w:val="18"/>
        </w:rPr>
        <w:t>Andiamo ai giovani: ecco la prima e fondamentale urgenza educativa. “Il Signore mi ha mandato per i giovani”: in questa affermazione di san Giovanni Bosco scorgiamo la sua opzione apostolica di fondo, che s’indirizza ai giovani poveri, a quelli di estrazione popolare, a quelli più esposti ai pericoli»</w:t>
      </w:r>
      <w:r w:rsidR="008416EA" w:rsidRPr="007905FB">
        <w:rPr>
          <w:rStyle w:val="Rimandonotaapidipagina"/>
          <w:rFonts w:ascii="Canela Text" w:eastAsia="Arial Unicode MS" w:hAnsi="Canela Text" w:cs="Times New Roman"/>
          <w:color w:val="000000"/>
          <w:kern w:val="0"/>
          <w:sz w:val="18"/>
          <w:szCs w:val="18"/>
          <w:bdr w:val="nil"/>
          <w:lang w:eastAsia="it-IT"/>
          <w14:ligatures w14:val="none"/>
        </w:rPr>
        <w:footnoteReference w:id="25"/>
      </w:r>
      <w:r w:rsidR="004A0459">
        <w:rPr>
          <w:rFonts w:ascii="Canela Text" w:hAnsi="Canela Text" w:cs="Times New Roman"/>
          <w:color w:val="000000" w:themeColor="text1"/>
          <w:sz w:val="18"/>
          <w:szCs w:val="18"/>
        </w:rPr>
        <w:t>.</w:t>
      </w:r>
    </w:p>
    <w:p w14:paraId="433E3EBF" w14:textId="77777777" w:rsidR="00756B90" w:rsidRPr="007905FB" w:rsidRDefault="00756B90" w:rsidP="002E1CCD">
      <w:pPr>
        <w:ind w:firstLine="284"/>
        <w:jc w:val="both"/>
        <w:rPr>
          <w:rFonts w:ascii="Canela Text" w:hAnsi="Canela Text" w:cs="Times New Roman"/>
          <w:color w:val="000000" w:themeColor="text1"/>
          <w:sz w:val="18"/>
          <w:szCs w:val="18"/>
        </w:rPr>
      </w:pPr>
      <w:r w:rsidRPr="007905FB">
        <w:rPr>
          <w:rFonts w:ascii="Canela Text" w:hAnsi="Canela Text" w:cs="Times New Roman"/>
          <w:color w:val="000000" w:themeColor="text1"/>
          <w:sz w:val="18"/>
          <w:szCs w:val="18"/>
        </w:rPr>
        <w:t xml:space="preserve">Affidiamo alla Vergine Maria il nostro proposito di servire il desiderio di vita buona e di felicità che è presente nel cuore di ogni giovane. </w:t>
      </w:r>
    </w:p>
    <w:p w14:paraId="45FA0F2F" w14:textId="77777777" w:rsidR="00756B90" w:rsidRPr="007905FB" w:rsidRDefault="00756B90" w:rsidP="002E1CCD">
      <w:pPr>
        <w:ind w:firstLine="284"/>
        <w:jc w:val="both"/>
        <w:rPr>
          <w:rFonts w:ascii="Canela Text" w:hAnsi="Canela Text"/>
          <w:sz w:val="18"/>
          <w:szCs w:val="18"/>
        </w:rPr>
      </w:pPr>
      <w:r w:rsidRPr="007905FB">
        <w:rPr>
          <w:rFonts w:ascii="Canela Text" w:hAnsi="Canela Text"/>
          <w:sz w:val="18"/>
          <w:szCs w:val="18"/>
        </w:rPr>
        <w:t>La grazia, la misericordia e la pace da Dio Padre e da Cristo Gesù, nostro Signore.</w:t>
      </w:r>
    </w:p>
    <w:p w14:paraId="25256A33" w14:textId="77777777" w:rsidR="00756B90" w:rsidRPr="00C178A1" w:rsidRDefault="00756B90" w:rsidP="002E1CCD">
      <w:pPr>
        <w:ind w:firstLine="284"/>
        <w:jc w:val="both"/>
        <w:rPr>
          <w:rFonts w:ascii="Canela Text" w:hAnsi="Canela Text"/>
        </w:rPr>
      </w:pPr>
    </w:p>
    <w:p w14:paraId="2767DE20" w14:textId="4B5D8097" w:rsidR="00756B90" w:rsidRPr="007905FB" w:rsidRDefault="00756B90" w:rsidP="002E1CCD">
      <w:pPr>
        <w:ind w:left="4820" w:firstLine="284"/>
        <w:jc w:val="center"/>
        <w:rPr>
          <w:rFonts w:ascii="Canela Text" w:hAnsi="Canela Text"/>
          <w:i/>
          <w:sz w:val="18"/>
          <w:szCs w:val="18"/>
        </w:rPr>
      </w:pPr>
      <w:r w:rsidRPr="007905FB">
        <w:rPr>
          <w:rFonts w:ascii="Canela Text" w:hAnsi="Canela Text"/>
          <w:noProof/>
          <w:sz w:val="18"/>
          <w:szCs w:val="18"/>
        </w:rPr>
        <w:drawing>
          <wp:inline distT="0" distB="0" distL="0" distR="0" wp14:anchorId="575A70D1" wp14:editId="43A6D446">
            <wp:extent cx="93345" cy="106045"/>
            <wp:effectExtent l="0" t="0" r="0" b="0"/>
            <wp:docPr id="1822529699"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06045"/>
                    </a:xfrm>
                    <a:prstGeom prst="rect">
                      <a:avLst/>
                    </a:prstGeom>
                    <a:noFill/>
                    <a:ln>
                      <a:noFill/>
                    </a:ln>
                  </pic:spPr>
                </pic:pic>
              </a:graphicData>
            </a:graphic>
          </wp:inline>
        </w:drawing>
      </w:r>
      <w:r w:rsidRPr="007905FB">
        <w:rPr>
          <w:rFonts w:ascii="Canela Text" w:hAnsi="Canela Text"/>
          <w:sz w:val="18"/>
          <w:szCs w:val="18"/>
        </w:rPr>
        <w:t xml:space="preserve"> Giuseppe BATURI</w:t>
      </w:r>
      <w:r w:rsidRPr="007905FB">
        <w:rPr>
          <w:rFonts w:ascii="Canela Text" w:hAnsi="Canela Text"/>
          <w:sz w:val="18"/>
          <w:szCs w:val="18"/>
        </w:rPr>
        <w:br/>
        <w:t xml:space="preserve"> </w:t>
      </w:r>
      <w:r w:rsidR="00B4672E">
        <w:rPr>
          <w:rFonts w:ascii="Canela Text" w:hAnsi="Canela Text"/>
          <w:sz w:val="18"/>
          <w:szCs w:val="18"/>
        </w:rPr>
        <w:t xml:space="preserve">       </w:t>
      </w:r>
      <w:r w:rsidRPr="007905FB">
        <w:rPr>
          <w:rFonts w:ascii="Canela Text" w:hAnsi="Canela Text"/>
          <w:i/>
          <w:sz w:val="18"/>
          <w:szCs w:val="18"/>
        </w:rPr>
        <w:t>Arcivescovo Metropolita di Cagliari</w:t>
      </w:r>
    </w:p>
    <w:p w14:paraId="56C142EC" w14:textId="77777777" w:rsidR="00756B90" w:rsidRPr="00C178A1" w:rsidRDefault="00756B90" w:rsidP="002E1CCD">
      <w:pPr>
        <w:ind w:firstLine="284"/>
        <w:jc w:val="both"/>
        <w:rPr>
          <w:rFonts w:ascii="Canela Text" w:hAnsi="Canela Text"/>
          <w:sz w:val="10"/>
          <w:szCs w:val="10"/>
        </w:rPr>
      </w:pPr>
    </w:p>
    <w:p w14:paraId="4F3134A5" w14:textId="77777777" w:rsidR="00756B90" w:rsidRPr="007905FB" w:rsidRDefault="00756B90" w:rsidP="002E1CCD">
      <w:pPr>
        <w:ind w:firstLine="284"/>
        <w:jc w:val="both"/>
        <w:rPr>
          <w:rFonts w:ascii="Canela Text" w:hAnsi="Canela Text"/>
          <w:sz w:val="18"/>
          <w:szCs w:val="18"/>
        </w:rPr>
      </w:pPr>
      <w:r w:rsidRPr="007905FB">
        <w:rPr>
          <w:rFonts w:ascii="Canela Text" w:hAnsi="Canela Text"/>
          <w:sz w:val="18"/>
          <w:szCs w:val="18"/>
        </w:rPr>
        <w:t>31 gennaio 2025</w:t>
      </w:r>
    </w:p>
    <w:p w14:paraId="2DBD80C6" w14:textId="2346CE8E" w:rsidR="00756B90" w:rsidRPr="007905FB" w:rsidRDefault="00756B90" w:rsidP="002E1CCD">
      <w:pPr>
        <w:ind w:firstLine="284"/>
        <w:jc w:val="both"/>
        <w:rPr>
          <w:rFonts w:ascii="Canela Text" w:hAnsi="Canela Text"/>
          <w:i/>
          <w:iCs/>
          <w:sz w:val="18"/>
          <w:szCs w:val="18"/>
        </w:rPr>
      </w:pPr>
      <w:r w:rsidRPr="007905FB">
        <w:rPr>
          <w:rFonts w:ascii="Canela Text" w:hAnsi="Canela Text"/>
          <w:i/>
          <w:iCs/>
          <w:sz w:val="18"/>
          <w:szCs w:val="18"/>
        </w:rPr>
        <w:t xml:space="preserve">Memoria </w:t>
      </w:r>
      <w:r w:rsidR="00C67AA5">
        <w:rPr>
          <w:rFonts w:ascii="Canela Text" w:hAnsi="Canela Text"/>
          <w:i/>
          <w:iCs/>
          <w:sz w:val="18"/>
          <w:szCs w:val="18"/>
        </w:rPr>
        <w:t xml:space="preserve">liturgica </w:t>
      </w:r>
      <w:r w:rsidRPr="007905FB">
        <w:rPr>
          <w:rFonts w:ascii="Canela Text" w:hAnsi="Canela Text"/>
          <w:i/>
          <w:iCs/>
          <w:sz w:val="18"/>
          <w:szCs w:val="18"/>
        </w:rPr>
        <w:t>di San Giovanni Bosco</w:t>
      </w:r>
    </w:p>
    <w:p w14:paraId="66126AD6" w14:textId="77777777" w:rsidR="00756B90" w:rsidRPr="00003454" w:rsidRDefault="00756B90" w:rsidP="007905FB">
      <w:pPr>
        <w:jc w:val="both"/>
        <w:rPr>
          <w:rFonts w:ascii="Canela Text" w:eastAsia="Arial Unicode MS" w:hAnsi="Canela Text" w:cs="Times New Roman"/>
          <w:color w:val="000000" w:themeColor="text1"/>
          <w:kern w:val="0"/>
          <w:sz w:val="10"/>
          <w:szCs w:val="10"/>
          <w:bdr w:val="nil"/>
          <w:lang w:eastAsia="it-IT"/>
          <w14:ligatures w14:val="none"/>
        </w:rPr>
      </w:pPr>
    </w:p>
    <w:p w14:paraId="2B63CD12" w14:textId="77777777" w:rsidR="002E1CCD" w:rsidRDefault="002E1CCD"/>
    <w:sectPr w:rsidR="002E1CCD" w:rsidSect="002E1CCD">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65C5F" w14:textId="77777777" w:rsidR="002726D9" w:rsidRDefault="002726D9" w:rsidP="00756B90">
      <w:r>
        <w:separator/>
      </w:r>
    </w:p>
  </w:endnote>
  <w:endnote w:type="continuationSeparator" w:id="0">
    <w:p w14:paraId="5C694005" w14:textId="77777777" w:rsidR="002726D9" w:rsidRDefault="002726D9" w:rsidP="0075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nela Text">
    <w:altName w:val="Calibri"/>
    <w:charset w:val="00"/>
    <w:family w:val="auto"/>
    <w:pitch w:val="variable"/>
    <w:sig w:usb0="A000002F" w:usb1="0000005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55D90" w14:textId="77777777" w:rsidR="002726D9" w:rsidRDefault="002726D9" w:rsidP="00756B90">
      <w:r>
        <w:separator/>
      </w:r>
    </w:p>
  </w:footnote>
  <w:footnote w:type="continuationSeparator" w:id="0">
    <w:p w14:paraId="28C64042" w14:textId="77777777" w:rsidR="002726D9" w:rsidRDefault="002726D9" w:rsidP="00756B90">
      <w:r>
        <w:continuationSeparator/>
      </w:r>
    </w:p>
  </w:footnote>
  <w:footnote w:id="1">
    <w:p w14:paraId="722A4CCE" w14:textId="77777777" w:rsidR="00756B90" w:rsidRPr="00D56A31" w:rsidRDefault="00756B90" w:rsidP="00882BB2">
      <w:pPr>
        <w:pStyle w:val="Testonotaapidipagina"/>
        <w:ind w:left="227" w:hanging="227"/>
        <w:jc w:val="both"/>
        <w:rPr>
          <w:rFonts w:ascii="Canela Text" w:hAnsi="Canela Text" w:cs="Times New Roman"/>
          <w:sz w:val="16"/>
          <w:szCs w:val="16"/>
        </w:rPr>
      </w:pPr>
      <w:r w:rsidRPr="00380652">
        <w:rPr>
          <w:rStyle w:val="Rimandonotaapidipagina"/>
          <w:rFonts w:ascii="Times New Roman" w:hAnsi="Times New Roman" w:cs="Times New Roman"/>
        </w:rPr>
        <w:footnoteRef/>
      </w:r>
      <w:r>
        <w:rPr>
          <w:rFonts w:ascii="Times New Roman" w:hAnsi="Times New Roman" w:cs="Times New Roman"/>
        </w:rPr>
        <w:t xml:space="preserve"> </w:t>
      </w:r>
      <w:r w:rsidRPr="00882BB2">
        <w:rPr>
          <w:rFonts w:ascii="Canela Text" w:hAnsi="Canela Text" w:cs="Times New Roman"/>
          <w:sz w:val="16"/>
          <w:szCs w:val="16"/>
        </w:rPr>
        <w:tab/>
      </w:r>
      <w:r w:rsidRPr="00D56A31">
        <w:rPr>
          <w:rFonts w:ascii="Canela Text" w:hAnsi="Canela Text" w:cs="Times New Roman"/>
          <w:smallCaps/>
          <w:sz w:val="16"/>
          <w:szCs w:val="16"/>
        </w:rPr>
        <w:t>Francesco</w:t>
      </w:r>
      <w:r w:rsidRPr="00D56A31">
        <w:rPr>
          <w:rFonts w:ascii="Canela Text" w:hAnsi="Canela Text" w:cs="Times New Roman"/>
          <w:sz w:val="16"/>
          <w:szCs w:val="16"/>
        </w:rPr>
        <w:t xml:space="preserve">, </w:t>
      </w:r>
      <w:proofErr w:type="spellStart"/>
      <w:r w:rsidRPr="00D56A31">
        <w:rPr>
          <w:rFonts w:ascii="Canela Text" w:hAnsi="Canela Text" w:cs="Times New Roman"/>
          <w:i/>
          <w:iCs/>
          <w:sz w:val="16"/>
          <w:szCs w:val="16"/>
        </w:rPr>
        <w:t>Spes</w:t>
      </w:r>
      <w:proofErr w:type="spellEnd"/>
      <w:r w:rsidRPr="00D56A31">
        <w:rPr>
          <w:rFonts w:ascii="Canela Text" w:hAnsi="Canela Text" w:cs="Times New Roman"/>
          <w:i/>
          <w:iCs/>
          <w:sz w:val="16"/>
          <w:szCs w:val="16"/>
        </w:rPr>
        <w:t xml:space="preserve"> non </w:t>
      </w:r>
      <w:proofErr w:type="spellStart"/>
      <w:r w:rsidRPr="00D56A31">
        <w:rPr>
          <w:rFonts w:ascii="Canela Text" w:hAnsi="Canela Text" w:cs="Times New Roman"/>
          <w:i/>
          <w:iCs/>
          <w:sz w:val="16"/>
          <w:szCs w:val="16"/>
        </w:rPr>
        <w:t>confundit</w:t>
      </w:r>
      <w:proofErr w:type="spellEnd"/>
      <w:r w:rsidRPr="00D56A31">
        <w:rPr>
          <w:rFonts w:ascii="Canela Text" w:hAnsi="Canela Text" w:cs="Times New Roman"/>
          <w:sz w:val="16"/>
          <w:szCs w:val="16"/>
        </w:rPr>
        <w:t>. Bolla di indizione del Giubileo Ordinario dell’Anno 2025</w:t>
      </w:r>
      <w:r w:rsidRPr="00D56A31">
        <w:rPr>
          <w:rFonts w:ascii="Canela Text" w:hAnsi="Canela Text" w:cs="Times New Roman"/>
          <w:i/>
          <w:iCs/>
          <w:sz w:val="16"/>
          <w:szCs w:val="16"/>
        </w:rPr>
        <w:t xml:space="preserve">, </w:t>
      </w:r>
      <w:r w:rsidRPr="00D56A31">
        <w:rPr>
          <w:rFonts w:ascii="Canela Text" w:hAnsi="Canela Text" w:cs="Times New Roman"/>
          <w:sz w:val="16"/>
          <w:szCs w:val="16"/>
        </w:rPr>
        <w:t>9 maggio 2024, n. 12.</w:t>
      </w:r>
    </w:p>
  </w:footnote>
  <w:footnote w:id="2">
    <w:p w14:paraId="5BD170B2" w14:textId="77777777" w:rsidR="00756B90" w:rsidRPr="00D56A31" w:rsidRDefault="00756B90" w:rsidP="00882BB2">
      <w:pPr>
        <w:pStyle w:val="Testonotaapidipagina"/>
        <w:ind w:left="227" w:hanging="227"/>
        <w:jc w:val="both"/>
        <w:rPr>
          <w:rFonts w:ascii="Canela Text" w:hAnsi="Canela Text" w:cs="Times New Roman"/>
          <w:sz w:val="16"/>
          <w:szCs w:val="16"/>
        </w:rPr>
      </w:pPr>
      <w:r w:rsidRPr="00D56A31">
        <w:rPr>
          <w:rStyle w:val="Rimandonotaapidipagina"/>
          <w:rFonts w:ascii="Canela Text" w:hAnsi="Canela Text" w:cs="Times New Roman"/>
          <w:sz w:val="16"/>
          <w:szCs w:val="16"/>
        </w:rPr>
        <w:footnoteRef/>
      </w:r>
      <w:r w:rsidRPr="00D56A31">
        <w:rPr>
          <w:rFonts w:ascii="Canela Text" w:hAnsi="Canela Text" w:cs="Times New Roman"/>
          <w:sz w:val="16"/>
          <w:szCs w:val="16"/>
        </w:rPr>
        <w:t xml:space="preserve"> </w:t>
      </w:r>
      <w:r w:rsidRPr="00D56A31">
        <w:rPr>
          <w:rFonts w:ascii="Canela Text" w:hAnsi="Canela Text" w:cs="Times New Roman"/>
          <w:sz w:val="16"/>
          <w:szCs w:val="16"/>
        </w:rPr>
        <w:tab/>
      </w:r>
      <w:r w:rsidRPr="00D56A31">
        <w:rPr>
          <w:rFonts w:ascii="Canela Text" w:hAnsi="Canela Text" w:cs="Times New Roman"/>
          <w:i/>
          <w:iCs/>
          <w:sz w:val="16"/>
          <w:szCs w:val="16"/>
        </w:rPr>
        <w:t>Lettera dei Padri Sinodali ai giovani al termine della XV Assemblea Generale Ordinaria. I giovani, la fede e il discernimento vocazionale</w:t>
      </w:r>
      <w:r w:rsidRPr="00D56A31">
        <w:rPr>
          <w:rFonts w:ascii="Canela Text" w:hAnsi="Canela Text" w:cs="Times New Roman"/>
          <w:sz w:val="16"/>
          <w:szCs w:val="16"/>
        </w:rPr>
        <w:t>.</w:t>
      </w:r>
    </w:p>
  </w:footnote>
  <w:footnote w:id="3">
    <w:p w14:paraId="0CDD523B" w14:textId="77777777" w:rsidR="00756B90" w:rsidRPr="00D56A31" w:rsidRDefault="00756B90" w:rsidP="00882BB2">
      <w:pPr>
        <w:pStyle w:val="Testonotaapidipagina"/>
        <w:ind w:left="227" w:hanging="227"/>
        <w:jc w:val="both"/>
        <w:rPr>
          <w:rFonts w:ascii="Canela Text" w:hAnsi="Canela Text" w:cs="Times New Roman"/>
          <w:sz w:val="16"/>
          <w:szCs w:val="16"/>
        </w:rPr>
      </w:pPr>
      <w:r w:rsidRPr="00D56A31">
        <w:rPr>
          <w:rStyle w:val="Rimandonotaapidipagina"/>
          <w:rFonts w:ascii="Canela Text" w:hAnsi="Canela Text" w:cs="Times New Roman"/>
          <w:sz w:val="16"/>
          <w:szCs w:val="16"/>
        </w:rPr>
        <w:footnoteRef/>
      </w:r>
      <w:r w:rsidRPr="00D56A31">
        <w:rPr>
          <w:rFonts w:ascii="Canela Text" w:hAnsi="Canela Text" w:cs="Times New Roman"/>
          <w:sz w:val="16"/>
          <w:szCs w:val="16"/>
        </w:rPr>
        <w:t xml:space="preserve"> </w:t>
      </w:r>
      <w:r w:rsidRPr="00D56A31">
        <w:rPr>
          <w:rFonts w:ascii="Canela Text" w:hAnsi="Canela Text" w:cs="Times New Roman"/>
          <w:sz w:val="16"/>
          <w:szCs w:val="16"/>
        </w:rPr>
        <w:tab/>
        <w:t xml:space="preserve">Cf. </w:t>
      </w:r>
      <w:r w:rsidRPr="00D56A31">
        <w:rPr>
          <w:rFonts w:ascii="Canela Text" w:hAnsi="Canela Text" w:cs="Times New Roman"/>
          <w:smallCaps/>
          <w:sz w:val="16"/>
          <w:szCs w:val="16"/>
        </w:rPr>
        <w:t>Conferenza Episcopale Italiana</w:t>
      </w:r>
      <w:r w:rsidRPr="00D56A31">
        <w:rPr>
          <w:rFonts w:ascii="Canela Text" w:hAnsi="Canela Text" w:cs="Times New Roman"/>
          <w:sz w:val="16"/>
          <w:szCs w:val="16"/>
        </w:rPr>
        <w:t xml:space="preserve">, </w:t>
      </w:r>
      <w:r w:rsidRPr="00D56A31">
        <w:rPr>
          <w:rFonts w:ascii="Canela Text" w:hAnsi="Canela Text" w:cs="Times New Roman"/>
          <w:i/>
          <w:iCs/>
          <w:sz w:val="16"/>
          <w:szCs w:val="16"/>
        </w:rPr>
        <w:t>Educare alla vita buona del Vangelo</w:t>
      </w:r>
      <w:r w:rsidRPr="00D56A31">
        <w:rPr>
          <w:rFonts w:ascii="Canela Text" w:hAnsi="Canela Text" w:cs="Times New Roman"/>
          <w:sz w:val="16"/>
          <w:szCs w:val="16"/>
        </w:rPr>
        <w:t xml:space="preserve">. Orientamenti pastorali dell’Episcopato italiano per il decennio 2010-2020, 4 ottobre 2010, n. 34. </w:t>
      </w:r>
    </w:p>
  </w:footnote>
  <w:footnote w:id="4">
    <w:p w14:paraId="21A854B0" w14:textId="77777777" w:rsidR="00756B90" w:rsidRPr="00D56A31" w:rsidRDefault="00756B90" w:rsidP="00882BB2">
      <w:pPr>
        <w:pStyle w:val="NormaleWeb"/>
        <w:spacing w:before="0" w:beforeAutospacing="0" w:after="0" w:afterAutospacing="0"/>
        <w:jc w:val="both"/>
        <w:rPr>
          <w:rFonts w:ascii="Canela Text" w:hAnsi="Canela Text"/>
          <w:sz w:val="16"/>
          <w:szCs w:val="16"/>
        </w:rPr>
      </w:pPr>
      <w:r w:rsidRPr="00D56A31">
        <w:rPr>
          <w:rStyle w:val="Rimandonotaapidipagina"/>
          <w:rFonts w:ascii="Canela Text" w:eastAsiaTheme="majorEastAsia" w:hAnsi="Canela Text"/>
          <w:sz w:val="16"/>
          <w:szCs w:val="16"/>
        </w:rPr>
        <w:footnoteRef/>
      </w:r>
      <w:r w:rsidRPr="00D56A31">
        <w:rPr>
          <w:rFonts w:ascii="Canela Text" w:hAnsi="Canela Text"/>
          <w:sz w:val="16"/>
          <w:szCs w:val="16"/>
        </w:rPr>
        <w:t xml:space="preserve">  </w:t>
      </w:r>
      <w:r w:rsidRPr="00D56A31">
        <w:rPr>
          <w:rFonts w:ascii="Canela Text" w:eastAsia="Arial Unicode MS" w:hAnsi="Canela Text"/>
          <w:smallCaps/>
          <w:color w:val="000000"/>
          <w:sz w:val="16"/>
          <w:szCs w:val="16"/>
          <w:bdr w:val="nil"/>
        </w:rPr>
        <w:t xml:space="preserve">Conferenza Episcopale Italiana, </w:t>
      </w:r>
      <w:r w:rsidRPr="00D56A31">
        <w:rPr>
          <w:rFonts w:ascii="Canela Text" w:eastAsia="Arial Unicode MS" w:hAnsi="Canela Text"/>
          <w:i/>
          <w:iCs/>
          <w:color w:val="000000"/>
          <w:sz w:val="16"/>
          <w:szCs w:val="16"/>
          <w:bdr w:val="nil"/>
        </w:rPr>
        <w:t>Il laboratorio dei talenti</w:t>
      </w:r>
      <w:r w:rsidRPr="00D56A31">
        <w:rPr>
          <w:rFonts w:ascii="Canela Text" w:eastAsia="Arial Unicode MS" w:hAnsi="Canela Text"/>
          <w:color w:val="000000"/>
          <w:sz w:val="16"/>
          <w:szCs w:val="16"/>
          <w:bdr w:val="nil"/>
        </w:rPr>
        <w:t xml:space="preserve">. Nota pastorale sul valore e la missione degli oratori nel contesto dell’educazione alla vita buona del Vangelo [d’ora in poi: CEI, </w:t>
      </w:r>
      <w:r w:rsidRPr="00D56A31">
        <w:rPr>
          <w:rFonts w:ascii="Canela Text" w:eastAsia="Arial Unicode MS" w:hAnsi="Canela Text"/>
          <w:i/>
          <w:iCs/>
          <w:color w:val="000000"/>
          <w:sz w:val="16"/>
          <w:szCs w:val="16"/>
          <w:bdr w:val="nil"/>
        </w:rPr>
        <w:t>Il laboratorio dei talenti</w:t>
      </w:r>
      <w:r w:rsidRPr="00D56A31">
        <w:rPr>
          <w:rFonts w:ascii="Canela Text" w:eastAsia="Arial Unicode MS" w:hAnsi="Canela Text"/>
          <w:color w:val="000000"/>
          <w:sz w:val="16"/>
          <w:szCs w:val="16"/>
          <w:bdr w:val="nil"/>
        </w:rPr>
        <w:t xml:space="preserve">], 2 febbraio 2013, </w:t>
      </w:r>
      <w:proofErr w:type="spellStart"/>
      <w:r w:rsidRPr="00D56A31">
        <w:rPr>
          <w:rFonts w:ascii="Canela Text" w:eastAsia="Arial Unicode MS" w:hAnsi="Canela Text"/>
          <w:color w:val="000000"/>
          <w:sz w:val="16"/>
          <w:szCs w:val="16"/>
          <w:bdr w:val="nil"/>
        </w:rPr>
        <w:t>nn</w:t>
      </w:r>
      <w:proofErr w:type="spellEnd"/>
      <w:r w:rsidRPr="00D56A31">
        <w:rPr>
          <w:rFonts w:ascii="Canela Text" w:eastAsia="Arial Unicode MS" w:hAnsi="Canela Text"/>
          <w:color w:val="000000"/>
          <w:sz w:val="16"/>
          <w:szCs w:val="16"/>
          <w:bdr w:val="nil"/>
        </w:rPr>
        <w:t xml:space="preserve">. 2-4. La Nota individua tre grandi matrici di una possibile </w:t>
      </w:r>
      <w:r w:rsidRPr="00D56A31">
        <w:rPr>
          <w:rFonts w:ascii="Canela Text" w:eastAsia="Arial Unicode MS" w:hAnsi="Canela Text"/>
          <w:i/>
          <w:iCs/>
          <w:color w:val="000000"/>
          <w:sz w:val="16"/>
          <w:szCs w:val="16"/>
          <w:bdr w:val="nil"/>
        </w:rPr>
        <w:t>memoria dell’Oratorio</w:t>
      </w:r>
      <w:r w:rsidRPr="00D56A31">
        <w:rPr>
          <w:rFonts w:ascii="Canela Text" w:eastAsia="Arial Unicode MS" w:hAnsi="Canela Text"/>
          <w:color w:val="000000"/>
          <w:sz w:val="16"/>
          <w:szCs w:val="16"/>
          <w:bdr w:val="nil"/>
        </w:rPr>
        <w:t xml:space="preserve">: la </w:t>
      </w:r>
      <w:r w:rsidRPr="00D56A31">
        <w:rPr>
          <w:rFonts w:ascii="Canela Text" w:eastAsia="Arial Unicode MS" w:hAnsi="Canela Text"/>
          <w:i/>
          <w:iCs/>
          <w:color w:val="000000"/>
          <w:sz w:val="16"/>
          <w:szCs w:val="16"/>
          <w:bdr w:val="nil"/>
        </w:rPr>
        <w:t>tradizione filippina</w:t>
      </w:r>
      <w:r w:rsidRPr="00D56A31">
        <w:rPr>
          <w:rFonts w:ascii="Canela Text" w:eastAsia="Arial Unicode MS" w:hAnsi="Canela Text"/>
          <w:color w:val="000000"/>
          <w:sz w:val="16"/>
          <w:szCs w:val="16"/>
          <w:bdr w:val="nil"/>
        </w:rPr>
        <w:t xml:space="preserve">, sorta con San Filippo Neri (1515-1595), la </w:t>
      </w:r>
      <w:r w:rsidRPr="00D56A31">
        <w:rPr>
          <w:rFonts w:ascii="Canela Text" w:eastAsia="Arial Unicode MS" w:hAnsi="Canela Text"/>
          <w:i/>
          <w:iCs/>
          <w:color w:val="000000"/>
          <w:sz w:val="16"/>
          <w:szCs w:val="16"/>
          <w:bdr w:val="nil"/>
        </w:rPr>
        <w:t>tradizione ambrosiana e lombarda</w:t>
      </w:r>
      <w:r w:rsidRPr="00D56A31">
        <w:rPr>
          <w:rFonts w:ascii="Canela Text" w:eastAsia="Arial Unicode MS" w:hAnsi="Canela Text"/>
          <w:color w:val="000000"/>
          <w:sz w:val="16"/>
          <w:szCs w:val="16"/>
          <w:bdr w:val="nil"/>
        </w:rPr>
        <w:t xml:space="preserve">, con l’opera di grandi Vescovi, quali San Carlo Borromeo (1538-1584), il cardinale Federico Borromeo (1564-1631), il Beato cardinale Andrea Carlo Ferrari (1859-1921), e la </w:t>
      </w:r>
      <w:r w:rsidRPr="00D56A31">
        <w:rPr>
          <w:rFonts w:ascii="Canela Text" w:eastAsia="Arial Unicode MS" w:hAnsi="Canela Text"/>
          <w:i/>
          <w:iCs/>
          <w:color w:val="000000"/>
          <w:sz w:val="16"/>
          <w:szCs w:val="16"/>
          <w:bdr w:val="nil"/>
        </w:rPr>
        <w:t>tradizione piemontese</w:t>
      </w:r>
      <w:r w:rsidRPr="00D56A31">
        <w:rPr>
          <w:rFonts w:ascii="Canela Text" w:eastAsia="Arial Unicode MS" w:hAnsi="Canela Text"/>
          <w:color w:val="000000"/>
          <w:sz w:val="16"/>
          <w:szCs w:val="16"/>
          <w:bdr w:val="nil"/>
        </w:rPr>
        <w:t xml:space="preserve">, con San Giovanni Bosco (1815-1888), Santa Maria Domenica Mazzarello (1837-1881), San Leonardo Murialdo (1828-1900) e tanti altri eminenti educatori torinesi piemontesi. Cf. anche L. </w:t>
      </w:r>
      <w:r w:rsidRPr="00D56A31">
        <w:rPr>
          <w:rFonts w:ascii="Canela Text" w:eastAsia="Arial Unicode MS" w:hAnsi="Canela Text"/>
          <w:smallCaps/>
          <w:color w:val="000000"/>
          <w:sz w:val="16"/>
          <w:szCs w:val="16"/>
          <w:bdr w:val="nil"/>
        </w:rPr>
        <w:t>Ramello</w:t>
      </w:r>
      <w:r w:rsidRPr="00D56A31">
        <w:rPr>
          <w:rFonts w:ascii="Canela Text" w:eastAsia="Arial Unicode MS" w:hAnsi="Canela Text"/>
          <w:color w:val="000000"/>
          <w:sz w:val="16"/>
          <w:szCs w:val="16"/>
          <w:bdr w:val="nil"/>
        </w:rPr>
        <w:t xml:space="preserve">, «L’oratorio: uno stile di prossimità», in </w:t>
      </w:r>
      <w:r w:rsidRPr="00D56A31">
        <w:rPr>
          <w:rFonts w:ascii="Canela Text" w:eastAsia="Arial Unicode MS" w:hAnsi="Canela Text"/>
          <w:smallCaps/>
          <w:color w:val="000000"/>
          <w:sz w:val="16"/>
          <w:szCs w:val="16"/>
          <w:bdr w:val="nil"/>
        </w:rPr>
        <w:t>Servizio nazionale per la pastorale giovanile della CEI</w:t>
      </w:r>
      <w:r w:rsidRPr="00D56A31">
        <w:rPr>
          <w:rFonts w:ascii="Canela Text" w:eastAsia="Arial Unicode MS" w:hAnsi="Canela Text"/>
          <w:color w:val="000000"/>
          <w:sz w:val="16"/>
          <w:szCs w:val="16"/>
          <w:bdr w:val="nil"/>
        </w:rPr>
        <w:t xml:space="preserve">, </w:t>
      </w:r>
      <w:r w:rsidRPr="00D56A31">
        <w:rPr>
          <w:rFonts w:ascii="Canela Text" w:eastAsia="Arial Unicode MS" w:hAnsi="Canela Text"/>
          <w:i/>
          <w:iCs/>
          <w:color w:val="000000"/>
          <w:sz w:val="16"/>
          <w:szCs w:val="16"/>
          <w:bdr w:val="nil"/>
        </w:rPr>
        <w:t>I ragazzi dell’oratorio</w:t>
      </w:r>
      <w:r w:rsidRPr="00D56A31">
        <w:rPr>
          <w:rFonts w:ascii="Canela Text" w:eastAsia="Arial Unicode MS" w:hAnsi="Canela Text"/>
          <w:color w:val="000000"/>
          <w:sz w:val="16"/>
          <w:szCs w:val="16"/>
          <w:bdr w:val="nil"/>
        </w:rPr>
        <w:t xml:space="preserve">. Una rilettura della Nota dei vescovi italiani, Bologna 2013, 11-25; </w:t>
      </w:r>
      <w:r w:rsidRPr="00D56A31">
        <w:rPr>
          <w:rFonts w:ascii="Canela Text" w:eastAsia="Arial Unicode MS" w:hAnsi="Canela Text"/>
          <w:smallCaps/>
          <w:color w:val="000000"/>
          <w:sz w:val="16"/>
          <w:szCs w:val="16"/>
          <w:bdr w:val="nil"/>
        </w:rPr>
        <w:t>P. Triani</w:t>
      </w:r>
      <w:r w:rsidRPr="00D56A31">
        <w:rPr>
          <w:rFonts w:ascii="Canela Text" w:eastAsia="Arial Unicode MS" w:hAnsi="Canela Text"/>
          <w:color w:val="000000"/>
          <w:sz w:val="16"/>
          <w:szCs w:val="16"/>
          <w:bdr w:val="nil"/>
        </w:rPr>
        <w:t>, «Istantanee in movimento. Lo spazio-oratorio tra tradizione e cambiamento», in</w:t>
      </w:r>
      <w:r w:rsidRPr="00D56A31">
        <w:rPr>
          <w:rFonts w:ascii="Canela Text" w:eastAsia="Arial Unicode MS" w:hAnsi="Canela Text"/>
          <w:smallCaps/>
          <w:color w:val="000000"/>
          <w:sz w:val="16"/>
          <w:szCs w:val="16"/>
          <w:bdr w:val="nil"/>
        </w:rPr>
        <w:t xml:space="preserve"> A. Augelli – A. Malandri</w:t>
      </w:r>
      <w:r w:rsidRPr="00D56A31">
        <w:rPr>
          <w:rFonts w:ascii="Canela Text" w:eastAsia="Arial Unicode MS" w:hAnsi="Canela Text"/>
          <w:color w:val="000000"/>
          <w:sz w:val="16"/>
          <w:szCs w:val="16"/>
          <w:bdr w:val="nil"/>
        </w:rPr>
        <w:t xml:space="preserve"> (</w:t>
      </w:r>
      <w:proofErr w:type="spellStart"/>
      <w:r w:rsidRPr="00D56A31">
        <w:rPr>
          <w:rFonts w:ascii="Canela Text" w:eastAsia="Arial Unicode MS" w:hAnsi="Canela Text"/>
          <w:color w:val="000000"/>
          <w:sz w:val="16"/>
          <w:szCs w:val="16"/>
          <w:bdr w:val="nil"/>
        </w:rPr>
        <w:t>eds</w:t>
      </w:r>
      <w:proofErr w:type="spellEnd"/>
      <w:r w:rsidRPr="00D56A31">
        <w:rPr>
          <w:rFonts w:ascii="Canela Text" w:eastAsia="Arial Unicode MS" w:hAnsi="Canela Text"/>
          <w:color w:val="000000"/>
          <w:sz w:val="16"/>
          <w:szCs w:val="16"/>
          <w:bdr w:val="nil"/>
        </w:rPr>
        <w:t xml:space="preserve">.), </w:t>
      </w:r>
      <w:r w:rsidRPr="00D56A31">
        <w:rPr>
          <w:rFonts w:ascii="Canela Text" w:eastAsia="Arial Unicode MS" w:hAnsi="Canela Text"/>
          <w:i/>
          <w:iCs/>
          <w:color w:val="000000"/>
          <w:sz w:val="16"/>
          <w:szCs w:val="16"/>
          <w:bdr w:val="nil"/>
        </w:rPr>
        <w:t>Ma che lavoro fai? Ambivalenze e peculiarità dell’educatore professionale di oratorio</w:t>
      </w:r>
      <w:r w:rsidRPr="00D56A31">
        <w:rPr>
          <w:rFonts w:ascii="Canela Text" w:eastAsia="Arial Unicode MS" w:hAnsi="Canela Text"/>
          <w:color w:val="000000"/>
          <w:sz w:val="16"/>
          <w:szCs w:val="16"/>
          <w:bdr w:val="nil"/>
        </w:rPr>
        <w:t>, Brescia 2016, 15-24.</w:t>
      </w:r>
    </w:p>
  </w:footnote>
  <w:footnote w:id="5">
    <w:p w14:paraId="51C5A0B4" w14:textId="77777777" w:rsidR="00756B90" w:rsidRPr="00D56A31" w:rsidRDefault="00756B90" w:rsidP="00882BB2">
      <w:pPr>
        <w:pStyle w:val="NormaleWeb"/>
        <w:spacing w:before="0" w:beforeAutospacing="0" w:after="0" w:afterAutospacing="0"/>
        <w:ind w:left="227" w:hanging="227"/>
        <w:jc w:val="both"/>
        <w:rPr>
          <w:rFonts w:ascii="Canela Text" w:hAnsi="Canela Text"/>
          <w:sz w:val="16"/>
          <w:szCs w:val="16"/>
        </w:rPr>
      </w:pPr>
      <w:r w:rsidRPr="00882BB2">
        <w:rPr>
          <w:rStyle w:val="Rimandonotaapidipagina"/>
          <w:rFonts w:eastAsiaTheme="majorEastAsia"/>
          <w:sz w:val="18"/>
          <w:szCs w:val="18"/>
        </w:rPr>
        <w:footnoteRef/>
      </w:r>
      <w:r w:rsidRPr="00882BB2">
        <w:rPr>
          <w:sz w:val="18"/>
          <w:szCs w:val="18"/>
        </w:rPr>
        <w:t xml:space="preserve"> </w:t>
      </w:r>
      <w:r w:rsidRPr="00882BB2">
        <w:rPr>
          <w:sz w:val="18"/>
          <w:szCs w:val="18"/>
        </w:rPr>
        <w:tab/>
      </w:r>
      <w:r w:rsidRPr="00D56A31">
        <w:rPr>
          <w:rFonts w:ascii="Canela Text" w:hAnsi="Canela Text"/>
          <w:sz w:val="16"/>
          <w:szCs w:val="16"/>
        </w:rPr>
        <w:t xml:space="preserve">CEI, </w:t>
      </w:r>
      <w:r w:rsidRPr="00D56A31">
        <w:rPr>
          <w:rFonts w:ascii="Canela Text" w:eastAsia="Arial Unicode MS" w:hAnsi="Canela Text"/>
          <w:i/>
          <w:iCs/>
          <w:color w:val="000000"/>
          <w:sz w:val="16"/>
          <w:szCs w:val="16"/>
          <w:bdr w:val="nil"/>
        </w:rPr>
        <w:t>Il laboratorio dei talenti</w:t>
      </w:r>
      <w:r w:rsidRPr="00D56A31">
        <w:rPr>
          <w:rFonts w:ascii="Canela Text" w:eastAsia="Arial Unicode MS" w:hAnsi="Canela Text"/>
          <w:color w:val="000000"/>
          <w:sz w:val="16"/>
          <w:szCs w:val="16"/>
          <w:bdr w:val="nil"/>
        </w:rPr>
        <w:t xml:space="preserve">, n. 5. </w:t>
      </w:r>
    </w:p>
  </w:footnote>
  <w:footnote w:id="6">
    <w:p w14:paraId="25B2FF25" w14:textId="10F7B88E" w:rsidR="00756B90" w:rsidRPr="00D56A31" w:rsidRDefault="00756B90" w:rsidP="00756B90">
      <w:pPr>
        <w:pStyle w:val="Testonotaapidipagina"/>
        <w:ind w:left="227" w:hanging="227"/>
        <w:jc w:val="both"/>
        <w:rPr>
          <w:rFonts w:ascii="Canela Text" w:hAnsi="Canela Text" w:cs="Times New Roman"/>
          <w:sz w:val="16"/>
          <w:szCs w:val="16"/>
        </w:rPr>
      </w:pPr>
      <w:r w:rsidRPr="00D56A31">
        <w:rPr>
          <w:rStyle w:val="Rimandonotaapidipagina"/>
          <w:rFonts w:ascii="Canela Text" w:hAnsi="Canela Text" w:cs="Times New Roman"/>
          <w:sz w:val="16"/>
          <w:szCs w:val="16"/>
        </w:rPr>
        <w:footnoteRef/>
      </w:r>
      <w:r w:rsidRPr="00D56A31">
        <w:rPr>
          <w:rFonts w:ascii="Canela Text" w:hAnsi="Canela Text" w:cs="Times New Roman"/>
          <w:sz w:val="16"/>
          <w:szCs w:val="16"/>
        </w:rPr>
        <w:t xml:space="preserve"> </w:t>
      </w:r>
      <w:r w:rsidRPr="00D56A31">
        <w:rPr>
          <w:rFonts w:ascii="Canela Text" w:hAnsi="Canela Text" w:cs="Times New Roman"/>
          <w:sz w:val="16"/>
          <w:szCs w:val="16"/>
        </w:rPr>
        <w:tab/>
        <w:t xml:space="preserve">E. M. </w:t>
      </w:r>
      <w:proofErr w:type="spellStart"/>
      <w:r w:rsidRPr="00D56A31">
        <w:rPr>
          <w:rFonts w:ascii="Canela Text" w:hAnsi="Canela Text" w:cs="Times New Roman"/>
          <w:smallCaps/>
          <w:sz w:val="16"/>
          <w:szCs w:val="16"/>
        </w:rPr>
        <w:t>Piovella</w:t>
      </w:r>
      <w:proofErr w:type="spellEnd"/>
      <w:r w:rsidRPr="00D56A31">
        <w:rPr>
          <w:rFonts w:ascii="Canela Text" w:hAnsi="Canela Text" w:cs="Times New Roman"/>
          <w:sz w:val="16"/>
          <w:szCs w:val="16"/>
        </w:rPr>
        <w:t xml:space="preserve">, Lettera pastorale </w:t>
      </w:r>
      <w:r w:rsidRPr="00D56A31">
        <w:rPr>
          <w:rFonts w:ascii="Canela Text" w:hAnsi="Canela Text" w:cs="Times New Roman"/>
          <w:i/>
          <w:iCs/>
          <w:sz w:val="16"/>
          <w:szCs w:val="16"/>
        </w:rPr>
        <w:t>Congresso Catechistico e degli Oratori festivi</w:t>
      </w:r>
      <w:r w:rsidRPr="00D56A31">
        <w:rPr>
          <w:rFonts w:ascii="Canela Text" w:hAnsi="Canela Text" w:cs="Times New Roman"/>
          <w:sz w:val="16"/>
          <w:szCs w:val="16"/>
        </w:rPr>
        <w:t>, Cagliari 7 ottobre 1934, in T. Cabizzosu (</w:t>
      </w:r>
      <w:proofErr w:type="spellStart"/>
      <w:r w:rsidRPr="00D56A31">
        <w:rPr>
          <w:rFonts w:ascii="Canela Text" w:hAnsi="Canela Text" w:cs="Times New Roman"/>
          <w:sz w:val="16"/>
          <w:szCs w:val="16"/>
        </w:rPr>
        <w:t>cur</w:t>
      </w:r>
      <w:proofErr w:type="spellEnd"/>
      <w:r w:rsidRPr="00D56A31">
        <w:rPr>
          <w:rFonts w:ascii="Canela Text" w:hAnsi="Canela Text" w:cs="Times New Roman"/>
          <w:sz w:val="16"/>
          <w:szCs w:val="16"/>
        </w:rPr>
        <w:t xml:space="preserve">.), </w:t>
      </w:r>
      <w:r w:rsidRPr="00D56A31">
        <w:rPr>
          <w:rFonts w:ascii="Canela Text" w:hAnsi="Canela Text" w:cs="Times New Roman"/>
          <w:i/>
          <w:iCs/>
          <w:sz w:val="16"/>
          <w:szCs w:val="16"/>
        </w:rPr>
        <w:t xml:space="preserve">Ernesto M. </w:t>
      </w:r>
      <w:proofErr w:type="spellStart"/>
      <w:r w:rsidRPr="00D56A31">
        <w:rPr>
          <w:rFonts w:ascii="Canela Text" w:hAnsi="Canela Text" w:cs="Times New Roman"/>
          <w:i/>
          <w:iCs/>
          <w:sz w:val="16"/>
          <w:szCs w:val="16"/>
        </w:rPr>
        <w:t>Piovella</w:t>
      </w:r>
      <w:proofErr w:type="spellEnd"/>
      <w:r w:rsidRPr="00D56A31">
        <w:rPr>
          <w:rFonts w:ascii="Canela Text" w:hAnsi="Canela Text" w:cs="Times New Roman"/>
          <w:i/>
          <w:iCs/>
          <w:sz w:val="16"/>
          <w:szCs w:val="16"/>
        </w:rPr>
        <w:t>. Lette</w:t>
      </w:r>
      <w:r w:rsidRPr="0086576D">
        <w:rPr>
          <w:rFonts w:ascii="Canela Text" w:hAnsi="Canela Text" w:cs="Times New Roman"/>
          <w:i/>
          <w:iCs/>
          <w:sz w:val="16"/>
          <w:szCs w:val="16"/>
        </w:rPr>
        <w:t>ra Pastorali (1920-1949)</w:t>
      </w:r>
      <w:r w:rsidRPr="0086576D">
        <w:rPr>
          <w:rFonts w:ascii="Canela Text" w:hAnsi="Canela Text" w:cs="Times New Roman"/>
          <w:sz w:val="16"/>
          <w:szCs w:val="16"/>
        </w:rPr>
        <w:t>, Cagliari 2008, 37</w:t>
      </w:r>
      <w:r w:rsidR="00260763" w:rsidRPr="0086576D">
        <w:rPr>
          <w:rFonts w:ascii="Canela Text" w:hAnsi="Canela Text" w:cs="Times New Roman"/>
          <w:sz w:val="16"/>
          <w:szCs w:val="16"/>
        </w:rPr>
        <w:t>5</w:t>
      </w:r>
      <w:r w:rsidRPr="0086576D">
        <w:rPr>
          <w:rFonts w:ascii="Canela Text" w:hAnsi="Canela Text" w:cs="Times New Roman"/>
          <w:sz w:val="16"/>
          <w:szCs w:val="16"/>
        </w:rPr>
        <w:t>.</w:t>
      </w:r>
      <w:r w:rsidR="00183E89" w:rsidRPr="0086576D">
        <w:rPr>
          <w:rFonts w:ascii="Canela Text" w:hAnsi="Canela Text" w:cs="Times New Roman"/>
          <w:sz w:val="16"/>
          <w:szCs w:val="16"/>
        </w:rPr>
        <w:t xml:space="preserve"> Per tale ragione, </w:t>
      </w:r>
      <w:r w:rsidR="0086576D">
        <w:rPr>
          <w:rFonts w:ascii="Canela Text" w:hAnsi="Canela Text" w:cs="Times New Roman"/>
          <w:sz w:val="16"/>
          <w:szCs w:val="16"/>
        </w:rPr>
        <w:t xml:space="preserve">aggiungeva Mons. </w:t>
      </w:r>
      <w:proofErr w:type="spellStart"/>
      <w:r w:rsidR="0086576D">
        <w:rPr>
          <w:rFonts w:ascii="Canela Text" w:hAnsi="Canela Text" w:cs="Times New Roman"/>
          <w:sz w:val="16"/>
          <w:szCs w:val="16"/>
        </w:rPr>
        <w:t>Piovella</w:t>
      </w:r>
      <w:proofErr w:type="spellEnd"/>
      <w:r w:rsidR="0086576D">
        <w:rPr>
          <w:rFonts w:ascii="Canela Text" w:hAnsi="Canela Text" w:cs="Times New Roman"/>
          <w:sz w:val="16"/>
          <w:szCs w:val="16"/>
        </w:rPr>
        <w:t>, l</w:t>
      </w:r>
      <w:r w:rsidR="00183E89" w:rsidRPr="0086576D">
        <w:rPr>
          <w:rFonts w:ascii="Canela Text" w:hAnsi="Canela Text" w:cs="Times New Roman"/>
          <w:sz w:val="16"/>
          <w:szCs w:val="16"/>
        </w:rPr>
        <w:t>’impegno per gli oratori «</w:t>
      </w:r>
      <w:r w:rsidR="00183E89" w:rsidRPr="0086576D">
        <w:rPr>
          <w:rFonts w:ascii="Canela Text" w:eastAsia="Arial Unicode MS" w:hAnsi="Canela Text" w:cs="Times New Roman"/>
          <w:kern w:val="0"/>
          <w:sz w:val="16"/>
          <w:szCs w:val="16"/>
          <w:bdr w:val="nil"/>
          <w:lang w:eastAsia="it-IT"/>
          <w14:ligatures w14:val="none"/>
        </w:rPr>
        <w:t xml:space="preserve">è </w:t>
      </w:r>
      <w:r w:rsidR="00183E89" w:rsidRPr="0086576D">
        <w:rPr>
          <w:rFonts w:ascii="Canela Text" w:eastAsia="Arial Unicode MS" w:hAnsi="Canela Text" w:cs="Times New Roman"/>
          <w:color w:val="000000"/>
          <w:kern w:val="0"/>
          <w:sz w:val="16"/>
          <w:szCs w:val="16"/>
          <w:bdr w:val="nil"/>
          <w:lang w:eastAsia="it-IT"/>
          <w14:ligatures w14:val="none"/>
        </w:rPr>
        <w:t>questione di amore di Dio e di amore alle anime»</w:t>
      </w:r>
      <w:r w:rsidR="0086576D" w:rsidRPr="0086576D">
        <w:rPr>
          <w:rFonts w:ascii="Canela Text" w:eastAsia="Arial Unicode MS" w:hAnsi="Canela Text" w:cs="Times New Roman"/>
          <w:color w:val="000000"/>
          <w:kern w:val="0"/>
          <w:sz w:val="16"/>
          <w:szCs w:val="16"/>
          <w:bdr w:val="nil"/>
          <w:lang w:eastAsia="it-IT"/>
          <w14:ligatures w14:val="none"/>
        </w:rPr>
        <w:t>.</w:t>
      </w:r>
    </w:p>
  </w:footnote>
  <w:footnote w:id="7">
    <w:p w14:paraId="5EF2FB8B" w14:textId="77777777" w:rsidR="00756B90" w:rsidRPr="00D56A31" w:rsidRDefault="00756B90" w:rsidP="00756B90">
      <w:pPr>
        <w:pStyle w:val="Testonotaapidipagina"/>
        <w:ind w:left="227" w:hanging="227"/>
        <w:jc w:val="both"/>
        <w:rPr>
          <w:rFonts w:ascii="Canela Text" w:hAnsi="Canela Text" w:cs="Times New Roman"/>
          <w:sz w:val="16"/>
          <w:szCs w:val="16"/>
        </w:rPr>
      </w:pPr>
      <w:r w:rsidRPr="00D56A31">
        <w:rPr>
          <w:rStyle w:val="Rimandonotaapidipagina"/>
          <w:rFonts w:ascii="Canela Text" w:hAnsi="Canela Text" w:cs="Times New Roman"/>
          <w:sz w:val="16"/>
          <w:szCs w:val="16"/>
        </w:rPr>
        <w:footnoteRef/>
      </w:r>
      <w:r w:rsidRPr="00D56A31">
        <w:rPr>
          <w:rFonts w:ascii="Canela Text" w:hAnsi="Canela Text" w:cs="Times New Roman"/>
          <w:sz w:val="16"/>
          <w:szCs w:val="16"/>
        </w:rPr>
        <w:t xml:space="preserve"> </w:t>
      </w:r>
      <w:r w:rsidRPr="00D56A31">
        <w:rPr>
          <w:rFonts w:ascii="Canela Text" w:hAnsi="Canela Text" w:cs="Times New Roman"/>
          <w:sz w:val="16"/>
          <w:szCs w:val="16"/>
        </w:rPr>
        <w:tab/>
      </w:r>
      <w:r w:rsidRPr="00D56A31">
        <w:rPr>
          <w:rFonts w:ascii="Canela Text" w:hAnsi="Canela Text" w:cs="Times New Roman"/>
          <w:smallCaps/>
          <w:sz w:val="16"/>
          <w:szCs w:val="16"/>
        </w:rPr>
        <w:t>Giovanni Paolo II</w:t>
      </w:r>
      <w:r w:rsidRPr="00D56A31">
        <w:rPr>
          <w:rFonts w:ascii="Canela Text" w:hAnsi="Canela Text" w:cs="Times New Roman"/>
          <w:sz w:val="16"/>
          <w:szCs w:val="16"/>
        </w:rPr>
        <w:t xml:space="preserve">, </w:t>
      </w:r>
      <w:r w:rsidRPr="00D56A31">
        <w:rPr>
          <w:rFonts w:ascii="Canela Text" w:hAnsi="Canela Text" w:cs="Times New Roman"/>
          <w:i/>
          <w:iCs/>
          <w:sz w:val="16"/>
          <w:szCs w:val="16"/>
        </w:rPr>
        <w:t>Discorso ai giovani di Roma</w:t>
      </w:r>
      <w:r w:rsidRPr="00D56A31">
        <w:rPr>
          <w:rFonts w:ascii="Canela Text" w:hAnsi="Canela Text" w:cs="Times New Roman"/>
          <w:sz w:val="16"/>
          <w:szCs w:val="16"/>
        </w:rPr>
        <w:t>, 5 aprile 2021, n. 5.</w:t>
      </w:r>
    </w:p>
  </w:footnote>
  <w:footnote w:id="8">
    <w:p w14:paraId="6CBFCE08" w14:textId="77777777" w:rsidR="004A0BBF" w:rsidRPr="00D56A31" w:rsidRDefault="004A0BBF" w:rsidP="004A0BBF">
      <w:pPr>
        <w:pStyle w:val="Testonotaapidipagina"/>
        <w:ind w:left="227" w:hanging="227"/>
        <w:jc w:val="both"/>
        <w:rPr>
          <w:rFonts w:ascii="Canela Text" w:hAnsi="Canela Text" w:cs="Times New Roman"/>
          <w:sz w:val="16"/>
          <w:szCs w:val="16"/>
        </w:rPr>
      </w:pPr>
      <w:r w:rsidRPr="00D56A31">
        <w:rPr>
          <w:rStyle w:val="Rimandonotaapidipagina"/>
          <w:rFonts w:ascii="Canela Text" w:hAnsi="Canela Text" w:cs="Times New Roman"/>
          <w:sz w:val="16"/>
          <w:szCs w:val="16"/>
        </w:rPr>
        <w:footnoteRef/>
      </w:r>
      <w:r w:rsidRPr="00D56A31">
        <w:rPr>
          <w:rFonts w:ascii="Canela Text" w:hAnsi="Canela Text" w:cs="Times New Roman"/>
          <w:sz w:val="16"/>
          <w:szCs w:val="16"/>
        </w:rPr>
        <w:t xml:space="preserve"> </w:t>
      </w:r>
      <w:r w:rsidRPr="00D56A31">
        <w:rPr>
          <w:rFonts w:ascii="Canela Text" w:hAnsi="Canela Text" w:cs="Times New Roman"/>
          <w:sz w:val="16"/>
          <w:szCs w:val="16"/>
        </w:rPr>
        <w:tab/>
      </w:r>
      <w:r w:rsidRPr="00D56A31">
        <w:rPr>
          <w:rFonts w:ascii="Canela Text" w:hAnsi="Canela Text" w:cs="Times New Roman"/>
          <w:smallCaps/>
          <w:sz w:val="16"/>
          <w:szCs w:val="16"/>
        </w:rPr>
        <w:t>Francesco</w:t>
      </w:r>
      <w:r w:rsidRPr="00D56A31">
        <w:rPr>
          <w:rFonts w:ascii="Canela Text" w:hAnsi="Canela Text" w:cs="Times New Roman"/>
          <w:sz w:val="16"/>
          <w:szCs w:val="16"/>
        </w:rPr>
        <w:t xml:space="preserve">, </w:t>
      </w:r>
      <w:r w:rsidRPr="00D56A31">
        <w:rPr>
          <w:rFonts w:ascii="Canela Text" w:hAnsi="Canela Text" w:cs="Times New Roman"/>
          <w:i/>
          <w:iCs/>
          <w:sz w:val="16"/>
          <w:szCs w:val="16"/>
        </w:rPr>
        <w:t>Discorso ai membri dell’Associazione Nazionale San Paolo Italia (ANSPI)</w:t>
      </w:r>
      <w:r w:rsidRPr="00D56A31">
        <w:rPr>
          <w:rFonts w:ascii="Canela Text" w:hAnsi="Canela Text" w:cs="Times New Roman"/>
          <w:sz w:val="16"/>
          <w:szCs w:val="16"/>
        </w:rPr>
        <w:t xml:space="preserve">, 7 dicembre 2023. </w:t>
      </w:r>
    </w:p>
  </w:footnote>
  <w:footnote w:id="9">
    <w:p w14:paraId="2AB8E3FE" w14:textId="77777777" w:rsidR="00756B90" w:rsidRPr="00D56A31" w:rsidRDefault="00756B90" w:rsidP="00756B90">
      <w:pPr>
        <w:pStyle w:val="Testonotaapidipagina"/>
        <w:ind w:left="227" w:hanging="227"/>
        <w:jc w:val="both"/>
        <w:rPr>
          <w:rFonts w:ascii="Canela Text" w:hAnsi="Canela Text"/>
          <w:sz w:val="16"/>
          <w:szCs w:val="16"/>
        </w:rPr>
      </w:pPr>
      <w:r w:rsidRPr="00D56A31">
        <w:rPr>
          <w:rStyle w:val="Rimandonotaapidipagina"/>
          <w:rFonts w:ascii="Canela Text" w:hAnsi="Canela Text" w:cs="Times New Roman"/>
          <w:sz w:val="16"/>
          <w:szCs w:val="16"/>
        </w:rPr>
        <w:footnoteRef/>
      </w:r>
      <w:r w:rsidRPr="00D56A31">
        <w:rPr>
          <w:rFonts w:ascii="Canela Text" w:hAnsi="Canela Text" w:cs="Times New Roman"/>
          <w:sz w:val="16"/>
          <w:szCs w:val="16"/>
        </w:rPr>
        <w:t xml:space="preserve"> </w:t>
      </w:r>
      <w:r w:rsidRPr="00D56A31">
        <w:rPr>
          <w:rFonts w:ascii="Canela Text" w:hAnsi="Canela Text" w:cs="Times New Roman"/>
          <w:sz w:val="16"/>
          <w:szCs w:val="16"/>
        </w:rPr>
        <w:tab/>
      </w:r>
      <w:r w:rsidRPr="00D56A31">
        <w:rPr>
          <w:rFonts w:ascii="Canela Text" w:hAnsi="Canela Text" w:cs="Times New Roman"/>
          <w:i/>
          <w:iCs/>
          <w:sz w:val="16"/>
          <w:szCs w:val="16"/>
        </w:rPr>
        <w:t xml:space="preserve">Documento finale del Sinodo dei Vescovi sui </w:t>
      </w:r>
      <w:bookmarkStart w:id="0" w:name="_Hlk189056750"/>
      <w:r w:rsidRPr="00D56A31">
        <w:rPr>
          <w:rFonts w:ascii="Canela Text" w:hAnsi="Canela Text" w:cs="Times New Roman"/>
          <w:i/>
          <w:iCs/>
          <w:sz w:val="16"/>
          <w:szCs w:val="16"/>
        </w:rPr>
        <w:t xml:space="preserve">Giovani, la Fede ed il Discernimento Vocazionale </w:t>
      </w:r>
      <w:bookmarkEnd w:id="0"/>
      <w:r w:rsidRPr="00D56A31">
        <w:rPr>
          <w:rFonts w:ascii="Canela Text" w:hAnsi="Canela Text" w:cs="Times New Roman"/>
          <w:i/>
          <w:iCs/>
          <w:sz w:val="16"/>
          <w:szCs w:val="16"/>
        </w:rPr>
        <w:t>(27 ottobre 2018)</w:t>
      </w:r>
      <w:r w:rsidRPr="00D56A31">
        <w:rPr>
          <w:rFonts w:ascii="Canela Text" w:hAnsi="Canela Text" w:cs="Times New Roman"/>
          <w:sz w:val="16"/>
          <w:szCs w:val="16"/>
        </w:rPr>
        <w:t xml:space="preserve">, n. 143. </w:t>
      </w:r>
    </w:p>
  </w:footnote>
  <w:footnote w:id="10">
    <w:p w14:paraId="120F628A" w14:textId="77777777" w:rsidR="00756B90" w:rsidRPr="00D56A31" w:rsidRDefault="00756B90" w:rsidP="00756B90">
      <w:pPr>
        <w:pStyle w:val="Testonotaapidipagina"/>
        <w:ind w:left="227" w:hanging="227"/>
        <w:jc w:val="both"/>
        <w:rPr>
          <w:rFonts w:ascii="Canela Text" w:hAnsi="Canela Text" w:cs="Times New Roman"/>
          <w:sz w:val="16"/>
          <w:szCs w:val="16"/>
        </w:rPr>
      </w:pPr>
      <w:r w:rsidRPr="00D56A31">
        <w:rPr>
          <w:rStyle w:val="Rimandonotaapidipagina"/>
          <w:rFonts w:ascii="Canela Text" w:hAnsi="Canela Text" w:cs="Times New Roman"/>
          <w:sz w:val="16"/>
          <w:szCs w:val="16"/>
        </w:rPr>
        <w:footnoteRef/>
      </w:r>
      <w:r w:rsidRPr="00D56A31">
        <w:rPr>
          <w:rFonts w:ascii="Canela Text" w:hAnsi="Canela Text" w:cs="Times New Roman"/>
          <w:sz w:val="16"/>
          <w:szCs w:val="16"/>
        </w:rPr>
        <w:t xml:space="preserve"> </w:t>
      </w:r>
      <w:r w:rsidRPr="00D56A31">
        <w:rPr>
          <w:rFonts w:ascii="Canela Text" w:hAnsi="Canela Text" w:cs="Times New Roman"/>
          <w:sz w:val="16"/>
          <w:szCs w:val="16"/>
        </w:rPr>
        <w:tab/>
        <w:t xml:space="preserve">Cf. </w:t>
      </w:r>
      <w:r w:rsidRPr="00D56A31">
        <w:rPr>
          <w:rFonts w:ascii="Canela Text" w:hAnsi="Canela Text" w:cs="Times New Roman"/>
          <w:smallCaps/>
          <w:sz w:val="16"/>
          <w:szCs w:val="16"/>
        </w:rPr>
        <w:t>Benedetto XVI</w:t>
      </w:r>
      <w:r w:rsidRPr="00D56A31">
        <w:rPr>
          <w:rFonts w:ascii="Canela Text" w:hAnsi="Canela Text" w:cs="Times New Roman"/>
          <w:sz w:val="16"/>
          <w:szCs w:val="16"/>
        </w:rPr>
        <w:t xml:space="preserve">, </w:t>
      </w:r>
      <w:r w:rsidRPr="00D56A31">
        <w:rPr>
          <w:rFonts w:ascii="Canela Text" w:hAnsi="Canela Text" w:cs="Times New Roman"/>
          <w:i/>
          <w:iCs/>
          <w:sz w:val="16"/>
          <w:szCs w:val="16"/>
        </w:rPr>
        <w:t xml:space="preserve">Incontro con i giovani di Cagliari in Piazza </w:t>
      </w:r>
      <w:proofErr w:type="spellStart"/>
      <w:r w:rsidRPr="00D56A31">
        <w:rPr>
          <w:rFonts w:ascii="Canela Text" w:hAnsi="Canela Text" w:cs="Times New Roman"/>
          <w:i/>
          <w:iCs/>
          <w:sz w:val="16"/>
          <w:szCs w:val="16"/>
        </w:rPr>
        <w:t>Yenne</w:t>
      </w:r>
      <w:proofErr w:type="spellEnd"/>
      <w:r w:rsidRPr="00D56A31">
        <w:rPr>
          <w:rFonts w:ascii="Canela Text" w:hAnsi="Canela Text" w:cs="Times New Roman"/>
          <w:sz w:val="16"/>
          <w:szCs w:val="16"/>
        </w:rPr>
        <w:t xml:space="preserve">, 7 settembre 2008. </w:t>
      </w:r>
    </w:p>
  </w:footnote>
  <w:footnote w:id="11">
    <w:p w14:paraId="734404BF" w14:textId="4EA0B67A" w:rsidR="00756B90" w:rsidRPr="00D56A31" w:rsidRDefault="00756B90" w:rsidP="00B8183E">
      <w:pPr>
        <w:pStyle w:val="NormaleWeb"/>
        <w:spacing w:before="0" w:beforeAutospacing="0" w:after="0" w:afterAutospacing="0"/>
        <w:jc w:val="both"/>
        <w:rPr>
          <w:rFonts w:ascii="Canela Text" w:hAnsi="Canela Text"/>
          <w:sz w:val="16"/>
          <w:szCs w:val="16"/>
        </w:rPr>
      </w:pPr>
      <w:r w:rsidRPr="00D56A31">
        <w:rPr>
          <w:rStyle w:val="Rimandonotaapidipagina"/>
          <w:rFonts w:ascii="Canela Text" w:eastAsiaTheme="majorEastAsia" w:hAnsi="Canela Text"/>
          <w:sz w:val="16"/>
          <w:szCs w:val="16"/>
        </w:rPr>
        <w:footnoteRef/>
      </w:r>
      <w:r w:rsidRPr="00D56A31">
        <w:rPr>
          <w:rFonts w:ascii="Canela Text" w:hAnsi="Canela Text"/>
          <w:sz w:val="16"/>
          <w:szCs w:val="16"/>
        </w:rPr>
        <w:t xml:space="preserve"> </w:t>
      </w:r>
      <w:r w:rsidR="00B8183E" w:rsidRPr="00D56A31">
        <w:rPr>
          <w:rFonts w:ascii="Canela Text" w:hAnsi="Canela Text"/>
          <w:sz w:val="16"/>
          <w:szCs w:val="16"/>
        </w:rPr>
        <w:t xml:space="preserve"> </w:t>
      </w:r>
      <w:r w:rsidRPr="00D56A31">
        <w:rPr>
          <w:rFonts w:ascii="Canela Text" w:hAnsi="Canela Text"/>
          <w:sz w:val="16"/>
          <w:szCs w:val="16"/>
        </w:rPr>
        <w:t xml:space="preserve">CEI, </w:t>
      </w:r>
      <w:r w:rsidRPr="00D56A31">
        <w:rPr>
          <w:rFonts w:ascii="Canela Text" w:eastAsia="Arial Unicode MS" w:hAnsi="Canela Text"/>
          <w:i/>
          <w:iCs/>
          <w:color w:val="000000"/>
          <w:sz w:val="16"/>
          <w:szCs w:val="16"/>
          <w:bdr w:val="nil"/>
        </w:rPr>
        <w:t>Il laboratorio dei talenti</w:t>
      </w:r>
      <w:r w:rsidRPr="00D56A31">
        <w:rPr>
          <w:rFonts w:ascii="Canela Text" w:eastAsia="Arial Unicode MS" w:hAnsi="Canela Text"/>
          <w:color w:val="000000"/>
          <w:sz w:val="16"/>
          <w:szCs w:val="16"/>
          <w:bdr w:val="nil"/>
        </w:rPr>
        <w:t>, n. 5.</w:t>
      </w:r>
    </w:p>
  </w:footnote>
  <w:footnote w:id="12">
    <w:p w14:paraId="13771192" w14:textId="06853F90" w:rsidR="00756B90" w:rsidRPr="00D56A31" w:rsidRDefault="00756B90" w:rsidP="00B8183E">
      <w:pPr>
        <w:pStyle w:val="Testonotaapidipagina"/>
        <w:jc w:val="both"/>
        <w:rPr>
          <w:rFonts w:ascii="Canela Text" w:hAnsi="Canela Text" w:cs="Times New Roman"/>
          <w:sz w:val="16"/>
          <w:szCs w:val="16"/>
        </w:rPr>
      </w:pPr>
      <w:r w:rsidRPr="00B8183E">
        <w:rPr>
          <w:rStyle w:val="Rimandonotaapidipagina"/>
          <w:rFonts w:ascii="Canela Text" w:hAnsi="Canela Text" w:cs="Times New Roman"/>
          <w:sz w:val="18"/>
          <w:szCs w:val="18"/>
        </w:rPr>
        <w:footnoteRef/>
      </w:r>
      <w:r w:rsidRPr="00B8183E">
        <w:rPr>
          <w:rFonts w:ascii="Canela Text" w:hAnsi="Canela Text" w:cs="Times New Roman"/>
          <w:sz w:val="18"/>
          <w:szCs w:val="18"/>
        </w:rPr>
        <w:t xml:space="preserve"> </w:t>
      </w:r>
      <w:r w:rsidR="00B8183E">
        <w:rPr>
          <w:rFonts w:ascii="Canela Text" w:hAnsi="Canela Text" w:cs="Times New Roman"/>
          <w:sz w:val="18"/>
          <w:szCs w:val="18"/>
        </w:rPr>
        <w:t xml:space="preserve"> </w:t>
      </w:r>
      <w:r w:rsidRPr="00D56A31">
        <w:rPr>
          <w:rFonts w:ascii="Canela Text" w:hAnsi="Canela Text" w:cs="Times New Roman"/>
          <w:smallCaps/>
          <w:sz w:val="16"/>
          <w:szCs w:val="16"/>
        </w:rPr>
        <w:t>Giovanni Paolo II</w:t>
      </w:r>
      <w:r w:rsidRPr="00D56A31">
        <w:rPr>
          <w:rFonts w:ascii="Canela Text" w:hAnsi="Canela Text" w:cs="Times New Roman"/>
          <w:sz w:val="16"/>
          <w:szCs w:val="16"/>
        </w:rPr>
        <w:t xml:space="preserve">, </w:t>
      </w:r>
      <w:r w:rsidRPr="00D56A31">
        <w:rPr>
          <w:rFonts w:ascii="Canela Text" w:hAnsi="Canela Text" w:cs="Times New Roman"/>
          <w:i/>
          <w:iCs/>
          <w:sz w:val="16"/>
          <w:szCs w:val="16"/>
        </w:rPr>
        <w:t>Discorso ai giovani di Roma</w:t>
      </w:r>
      <w:r w:rsidRPr="00D56A31">
        <w:rPr>
          <w:rFonts w:ascii="Canela Text" w:hAnsi="Canela Text" w:cs="Times New Roman"/>
          <w:sz w:val="16"/>
          <w:szCs w:val="16"/>
        </w:rPr>
        <w:t>, 5 aprile 2021, n. 5.</w:t>
      </w:r>
    </w:p>
  </w:footnote>
  <w:footnote w:id="13">
    <w:p w14:paraId="59E9BD05" w14:textId="40E4379A" w:rsidR="00756B90" w:rsidRPr="00D56A31" w:rsidRDefault="00756B90" w:rsidP="00B8183E">
      <w:pPr>
        <w:pStyle w:val="Testonotaapidipagina"/>
        <w:jc w:val="both"/>
        <w:rPr>
          <w:rFonts w:ascii="Canela Text" w:hAnsi="Canela Text" w:cs="Times New Roman"/>
          <w:sz w:val="16"/>
          <w:szCs w:val="16"/>
        </w:rPr>
      </w:pPr>
      <w:r w:rsidRPr="00D56A31">
        <w:rPr>
          <w:rStyle w:val="Rimandonotaapidipagina"/>
          <w:rFonts w:ascii="Canela Text" w:hAnsi="Canela Text" w:cs="Times New Roman"/>
          <w:sz w:val="16"/>
          <w:szCs w:val="16"/>
        </w:rPr>
        <w:footnoteRef/>
      </w:r>
      <w:r w:rsidRPr="00D56A31">
        <w:rPr>
          <w:rFonts w:ascii="Canela Text" w:hAnsi="Canela Text" w:cs="Times New Roman"/>
          <w:sz w:val="16"/>
          <w:szCs w:val="16"/>
        </w:rPr>
        <w:t xml:space="preserve"> </w:t>
      </w:r>
      <w:r w:rsidR="00B8183E" w:rsidRPr="00D56A31">
        <w:rPr>
          <w:rFonts w:ascii="Canela Text" w:hAnsi="Canela Text" w:cs="Times New Roman"/>
          <w:sz w:val="16"/>
          <w:szCs w:val="16"/>
        </w:rPr>
        <w:t xml:space="preserve"> </w:t>
      </w:r>
      <w:r w:rsidRPr="00D56A31">
        <w:rPr>
          <w:rFonts w:ascii="Canela Text" w:hAnsi="Canela Text" w:cs="Times New Roman"/>
          <w:smallCaps/>
          <w:sz w:val="16"/>
          <w:szCs w:val="16"/>
        </w:rPr>
        <w:t>Francesco</w:t>
      </w:r>
      <w:r w:rsidRPr="00D56A31">
        <w:rPr>
          <w:rFonts w:ascii="Canela Text" w:hAnsi="Canela Text" w:cs="Times New Roman"/>
          <w:sz w:val="16"/>
          <w:szCs w:val="16"/>
        </w:rPr>
        <w:t xml:space="preserve">, </w:t>
      </w:r>
      <w:r w:rsidRPr="00D56A31">
        <w:rPr>
          <w:rFonts w:ascii="Canela Text" w:hAnsi="Canela Text" w:cs="Times New Roman"/>
          <w:i/>
          <w:iCs/>
          <w:sz w:val="16"/>
          <w:szCs w:val="16"/>
        </w:rPr>
        <w:t>Discorso ai membri dell’Associazione Nazionale San Paolo Italia (ANSPI)</w:t>
      </w:r>
      <w:r w:rsidRPr="00D56A31">
        <w:rPr>
          <w:rFonts w:ascii="Canela Text" w:hAnsi="Canela Text" w:cs="Times New Roman"/>
          <w:sz w:val="16"/>
          <w:szCs w:val="16"/>
        </w:rPr>
        <w:t xml:space="preserve">, 7 dicembre 2023. </w:t>
      </w:r>
    </w:p>
  </w:footnote>
  <w:footnote w:id="14">
    <w:p w14:paraId="77053E62" w14:textId="2A5239AD" w:rsidR="00756B90" w:rsidRPr="00D56A31" w:rsidRDefault="00756B90" w:rsidP="00DC3105">
      <w:pPr>
        <w:pStyle w:val="NormaleWeb"/>
        <w:spacing w:before="0" w:beforeAutospacing="0" w:after="0" w:afterAutospacing="0"/>
        <w:jc w:val="both"/>
        <w:rPr>
          <w:rFonts w:ascii="Canela Text" w:hAnsi="Canela Text"/>
          <w:sz w:val="16"/>
          <w:szCs w:val="16"/>
        </w:rPr>
      </w:pPr>
      <w:r w:rsidRPr="00D56A31">
        <w:rPr>
          <w:rStyle w:val="Rimandonotaapidipagina"/>
          <w:rFonts w:ascii="Canela Text" w:eastAsiaTheme="majorEastAsia" w:hAnsi="Canela Text"/>
          <w:sz w:val="16"/>
          <w:szCs w:val="16"/>
        </w:rPr>
        <w:footnoteRef/>
      </w:r>
      <w:r w:rsidRPr="00D56A31">
        <w:rPr>
          <w:rFonts w:ascii="Canela Text" w:hAnsi="Canela Text"/>
          <w:sz w:val="16"/>
          <w:szCs w:val="16"/>
        </w:rPr>
        <w:t xml:space="preserve"> </w:t>
      </w:r>
      <w:r w:rsidR="00DC3105">
        <w:rPr>
          <w:rFonts w:ascii="Canela Text" w:hAnsi="Canela Text"/>
          <w:sz w:val="16"/>
          <w:szCs w:val="16"/>
        </w:rPr>
        <w:t xml:space="preserve">  </w:t>
      </w:r>
      <w:r w:rsidRPr="00D56A31">
        <w:rPr>
          <w:rFonts w:ascii="Canela Text" w:hAnsi="Canela Text"/>
          <w:i/>
          <w:iCs/>
          <w:sz w:val="16"/>
          <w:szCs w:val="16"/>
        </w:rPr>
        <w:t>Ibid</w:t>
      </w:r>
      <w:r w:rsidRPr="00D56A31">
        <w:rPr>
          <w:rFonts w:ascii="Canela Text" w:hAnsi="Canela Text"/>
          <w:sz w:val="16"/>
          <w:szCs w:val="16"/>
        </w:rPr>
        <w:t xml:space="preserve">., </w:t>
      </w:r>
      <w:r w:rsidRPr="00D56A31">
        <w:rPr>
          <w:rFonts w:ascii="Canela Text" w:eastAsia="Arial Unicode MS" w:hAnsi="Canela Text"/>
          <w:color w:val="000000"/>
          <w:sz w:val="16"/>
          <w:szCs w:val="16"/>
          <w:bdr w:val="nil"/>
        </w:rPr>
        <w:t xml:space="preserve">n. 5. </w:t>
      </w:r>
    </w:p>
  </w:footnote>
  <w:footnote w:id="15">
    <w:p w14:paraId="1F372014" w14:textId="2B680D19" w:rsidR="00756B90" w:rsidRPr="00D56A31" w:rsidRDefault="00756B90" w:rsidP="00DC3105">
      <w:pPr>
        <w:pStyle w:val="Testonotaapidipagina"/>
        <w:jc w:val="both"/>
        <w:rPr>
          <w:rFonts w:ascii="Canela Text" w:hAnsi="Canela Text" w:cs="Times New Roman"/>
          <w:sz w:val="16"/>
          <w:szCs w:val="16"/>
        </w:rPr>
      </w:pPr>
      <w:r w:rsidRPr="00D56A31">
        <w:rPr>
          <w:rStyle w:val="Rimandonotaapidipagina"/>
          <w:rFonts w:ascii="Canela Text" w:hAnsi="Canela Text" w:cs="Times New Roman"/>
          <w:sz w:val="16"/>
          <w:szCs w:val="16"/>
        </w:rPr>
        <w:footnoteRef/>
      </w:r>
      <w:r w:rsidRPr="00D56A31">
        <w:rPr>
          <w:rFonts w:ascii="Canela Text" w:hAnsi="Canela Text" w:cs="Times New Roman"/>
          <w:sz w:val="16"/>
          <w:szCs w:val="16"/>
        </w:rPr>
        <w:t xml:space="preserve"> </w:t>
      </w:r>
      <w:r w:rsidR="00DC3105">
        <w:rPr>
          <w:rFonts w:ascii="Canela Text" w:hAnsi="Canela Text" w:cs="Times New Roman"/>
          <w:sz w:val="16"/>
          <w:szCs w:val="16"/>
        </w:rPr>
        <w:t xml:space="preserve">  </w:t>
      </w:r>
      <w:r w:rsidRPr="00D56A31">
        <w:rPr>
          <w:rFonts w:ascii="Canela Text" w:hAnsi="Canela Text" w:cs="Times New Roman"/>
          <w:smallCaps/>
          <w:sz w:val="16"/>
          <w:szCs w:val="16"/>
        </w:rPr>
        <w:t>Benedetto</w:t>
      </w:r>
      <w:r w:rsidRPr="00D56A31">
        <w:rPr>
          <w:rFonts w:ascii="Canela Text" w:hAnsi="Canela Text" w:cs="Times New Roman"/>
          <w:sz w:val="16"/>
          <w:szCs w:val="16"/>
        </w:rPr>
        <w:t xml:space="preserve"> XVI, </w:t>
      </w:r>
      <w:r w:rsidRPr="00D56A31">
        <w:rPr>
          <w:rFonts w:ascii="Canela Text" w:hAnsi="Canela Text" w:cs="Times New Roman"/>
          <w:i/>
          <w:iCs/>
          <w:sz w:val="16"/>
          <w:szCs w:val="16"/>
        </w:rPr>
        <w:t>Incontro con i ragazzi e le ragazze della cresima</w:t>
      </w:r>
      <w:r w:rsidRPr="00D56A31">
        <w:rPr>
          <w:rFonts w:ascii="Canela Text" w:hAnsi="Canela Text" w:cs="Times New Roman"/>
          <w:sz w:val="16"/>
          <w:szCs w:val="16"/>
        </w:rPr>
        <w:t>, Milano 2 giugno 2012: «L’oratorio, come dice la parola, è un luogo dove si prega, ma anche dove si sta insieme nella gioia della fede, si fa catechesi, si gioca, si organizzano attività di servizio e di altro genere, si impara a vivere, direi. Siate frequentatori assidui del vostro oratorio, per maturare sempre più nella conoscenza e nella sequela del Signore!».</w:t>
      </w:r>
    </w:p>
  </w:footnote>
  <w:footnote w:id="16">
    <w:p w14:paraId="20D65717" w14:textId="77777777" w:rsidR="00756B90" w:rsidRPr="00D56A31" w:rsidRDefault="00756B90" w:rsidP="00DC3105">
      <w:pPr>
        <w:pStyle w:val="Testonotaapidipagina"/>
        <w:jc w:val="both"/>
        <w:rPr>
          <w:rFonts w:ascii="Canela Text" w:hAnsi="Canela Text" w:cs="Times New Roman"/>
          <w:sz w:val="16"/>
          <w:szCs w:val="16"/>
        </w:rPr>
      </w:pPr>
      <w:r w:rsidRPr="00D56A31">
        <w:rPr>
          <w:rStyle w:val="Rimandonotaapidipagina"/>
          <w:rFonts w:ascii="Canela Text" w:hAnsi="Canela Text" w:cs="Times New Roman"/>
          <w:sz w:val="16"/>
          <w:szCs w:val="16"/>
        </w:rPr>
        <w:footnoteRef/>
      </w:r>
      <w:r w:rsidRPr="00D56A31">
        <w:rPr>
          <w:rFonts w:ascii="Canela Text" w:hAnsi="Canela Text" w:cs="Times New Roman"/>
          <w:sz w:val="16"/>
          <w:szCs w:val="16"/>
        </w:rPr>
        <w:t xml:space="preserve">  </w:t>
      </w:r>
      <w:r w:rsidRPr="00D56A31">
        <w:rPr>
          <w:rFonts w:ascii="Canela Text" w:hAnsi="Canela Text" w:cs="Times New Roman"/>
          <w:smallCaps/>
          <w:sz w:val="16"/>
          <w:szCs w:val="16"/>
        </w:rPr>
        <w:t>Francesco</w:t>
      </w:r>
      <w:r w:rsidRPr="00D56A31">
        <w:rPr>
          <w:rFonts w:ascii="Canela Text" w:hAnsi="Canela Text" w:cs="Times New Roman"/>
          <w:sz w:val="16"/>
          <w:szCs w:val="16"/>
        </w:rPr>
        <w:t xml:space="preserve">, </w:t>
      </w:r>
      <w:r w:rsidRPr="00D56A31">
        <w:rPr>
          <w:rFonts w:ascii="Canela Text" w:hAnsi="Canela Text" w:cs="Times New Roman"/>
          <w:i/>
          <w:iCs/>
          <w:sz w:val="16"/>
          <w:szCs w:val="16"/>
        </w:rPr>
        <w:t>Discorso ai membri dell’Associazione Nazionale San Paolo Italia (ANSPI)</w:t>
      </w:r>
      <w:r w:rsidRPr="00D56A31">
        <w:rPr>
          <w:rFonts w:ascii="Canela Text" w:hAnsi="Canela Text" w:cs="Times New Roman"/>
          <w:sz w:val="16"/>
          <w:szCs w:val="16"/>
        </w:rPr>
        <w:t xml:space="preserve">, 7 dicembre 2023. </w:t>
      </w:r>
    </w:p>
  </w:footnote>
  <w:footnote w:id="17">
    <w:p w14:paraId="59D7CD31" w14:textId="51CB4FAC" w:rsidR="00756B90" w:rsidRPr="00D56A31" w:rsidRDefault="00756B90" w:rsidP="00DC3105">
      <w:pPr>
        <w:jc w:val="both"/>
        <w:rPr>
          <w:rFonts w:ascii="Canela Text" w:hAnsi="Canela Text" w:cs="Times New Roman"/>
          <w:sz w:val="16"/>
          <w:szCs w:val="16"/>
        </w:rPr>
      </w:pPr>
      <w:r w:rsidRPr="00D56A31">
        <w:rPr>
          <w:rStyle w:val="Rimandonotaapidipagina"/>
          <w:rFonts w:ascii="Canela Text" w:hAnsi="Canela Text" w:cs="Times New Roman"/>
          <w:sz w:val="16"/>
          <w:szCs w:val="16"/>
        </w:rPr>
        <w:footnoteRef/>
      </w:r>
      <w:r w:rsidRPr="00D56A31">
        <w:rPr>
          <w:rFonts w:ascii="Canela Text" w:hAnsi="Canela Text" w:cs="Times New Roman"/>
          <w:sz w:val="16"/>
          <w:szCs w:val="16"/>
        </w:rPr>
        <w:t xml:space="preserve"> </w:t>
      </w:r>
      <w:r w:rsidR="00DC3105">
        <w:rPr>
          <w:rFonts w:ascii="Canela Text" w:hAnsi="Canela Text" w:cs="Times New Roman"/>
          <w:sz w:val="16"/>
          <w:szCs w:val="16"/>
        </w:rPr>
        <w:t xml:space="preserve"> </w:t>
      </w:r>
      <w:r w:rsidRPr="00D56A31">
        <w:rPr>
          <w:rFonts w:ascii="Canela Text" w:hAnsi="Canela Text" w:cs="Times New Roman"/>
          <w:smallCaps/>
          <w:sz w:val="16"/>
          <w:szCs w:val="16"/>
        </w:rPr>
        <w:t>Dicastero per la Dottrina della Fede – Dicastero per la Cultura e l’Educazione</w:t>
      </w:r>
      <w:r w:rsidRPr="00D56A31">
        <w:rPr>
          <w:rFonts w:ascii="Canela Text" w:hAnsi="Canela Text" w:cs="Times New Roman"/>
          <w:sz w:val="16"/>
          <w:szCs w:val="16"/>
        </w:rPr>
        <w:t xml:space="preserve">, </w:t>
      </w:r>
      <w:r w:rsidRPr="00D56A31">
        <w:rPr>
          <w:rFonts w:ascii="Canela Text" w:hAnsi="Canela Text" w:cs="Times New Roman"/>
          <w:i/>
          <w:iCs/>
          <w:sz w:val="16"/>
          <w:szCs w:val="16"/>
        </w:rPr>
        <w:t>Antiqua et nova: Nota sul rapporto tra intelligenza artificiale e intelligenza umana,</w:t>
      </w:r>
      <w:r w:rsidRPr="00D56A31">
        <w:rPr>
          <w:rFonts w:ascii="Canela Text" w:hAnsi="Canela Text" w:cs="Times New Roman"/>
          <w:b/>
          <w:bCs/>
          <w:sz w:val="16"/>
          <w:szCs w:val="16"/>
        </w:rPr>
        <w:t xml:space="preserve"> </w:t>
      </w:r>
      <w:r w:rsidRPr="00D56A31">
        <w:rPr>
          <w:rFonts w:ascii="Canela Text" w:hAnsi="Canela Text" w:cs="Times New Roman"/>
          <w:sz w:val="16"/>
          <w:szCs w:val="16"/>
        </w:rPr>
        <w:t>28 gennaio 2025, n. 117: «Nella prospettiva della sapienza, i credenti saranno in grado di operare come agenti responsabili capaci di usare questa tecnologia per promuovere una visione autentica della persona umana e della società, a partire da una comprensione del progresso tecnologico come parte del disegno di Dio per la creazione: un’attività che l’umanità è chiamata a ordinare verso il Mistero Pasquale di Gesù Cristo, nella costante ricerca del Vero e del Bene».</w:t>
      </w:r>
    </w:p>
  </w:footnote>
  <w:footnote w:id="18">
    <w:p w14:paraId="46E7C7B6" w14:textId="77777777" w:rsidR="00756B90" w:rsidRPr="00D56A31" w:rsidRDefault="00756B90" w:rsidP="00DC3105">
      <w:pPr>
        <w:pStyle w:val="Testonotaapidipagina"/>
        <w:jc w:val="both"/>
        <w:rPr>
          <w:rFonts w:ascii="Canela Text" w:hAnsi="Canela Text" w:cs="Times New Roman"/>
          <w:sz w:val="16"/>
          <w:szCs w:val="16"/>
        </w:rPr>
      </w:pPr>
      <w:r w:rsidRPr="00D56A31">
        <w:rPr>
          <w:rStyle w:val="Rimandonotaapidipagina"/>
          <w:rFonts w:ascii="Canela Text" w:hAnsi="Canela Text" w:cs="Times New Roman"/>
          <w:sz w:val="16"/>
          <w:szCs w:val="16"/>
        </w:rPr>
        <w:footnoteRef/>
      </w:r>
      <w:r w:rsidRPr="00D56A31">
        <w:rPr>
          <w:rFonts w:ascii="Canela Text" w:hAnsi="Canela Text" w:cs="Times New Roman"/>
          <w:sz w:val="16"/>
          <w:szCs w:val="16"/>
        </w:rPr>
        <w:t xml:space="preserve">  </w:t>
      </w:r>
      <w:r w:rsidRPr="00D56A31">
        <w:rPr>
          <w:rFonts w:ascii="Canela Text" w:hAnsi="Canela Text" w:cs="Times New Roman"/>
          <w:smallCaps/>
          <w:sz w:val="16"/>
          <w:szCs w:val="16"/>
        </w:rPr>
        <w:t>Centro studi per la scuola cattolica</w:t>
      </w:r>
      <w:r w:rsidRPr="00D56A31">
        <w:rPr>
          <w:rFonts w:ascii="Canela Text" w:hAnsi="Canela Text" w:cs="Times New Roman"/>
          <w:sz w:val="16"/>
          <w:szCs w:val="16"/>
        </w:rPr>
        <w:t xml:space="preserve">, </w:t>
      </w:r>
      <w:r w:rsidRPr="00D56A31">
        <w:rPr>
          <w:rFonts w:ascii="Canela Text" w:hAnsi="Canela Text" w:cs="Times New Roman"/>
          <w:i/>
          <w:iCs/>
          <w:sz w:val="16"/>
          <w:szCs w:val="16"/>
        </w:rPr>
        <w:t>Emergenze educative</w:t>
      </w:r>
      <w:r w:rsidRPr="00D56A31">
        <w:rPr>
          <w:rFonts w:ascii="Canela Text" w:hAnsi="Canela Text" w:cs="Times New Roman"/>
          <w:sz w:val="16"/>
          <w:szCs w:val="16"/>
        </w:rPr>
        <w:t>, Roma 2024, 216.</w:t>
      </w:r>
    </w:p>
  </w:footnote>
  <w:footnote w:id="19">
    <w:p w14:paraId="44E57512" w14:textId="77777777" w:rsidR="00756B90" w:rsidRPr="00D56A31" w:rsidRDefault="00756B90" w:rsidP="00DC3105">
      <w:pPr>
        <w:pStyle w:val="NormaleWeb"/>
        <w:spacing w:before="0" w:beforeAutospacing="0" w:after="0" w:afterAutospacing="0"/>
        <w:jc w:val="both"/>
        <w:rPr>
          <w:rFonts w:ascii="Canela Text" w:hAnsi="Canela Text"/>
          <w:sz w:val="16"/>
          <w:szCs w:val="16"/>
        </w:rPr>
      </w:pPr>
      <w:r w:rsidRPr="00D56A31">
        <w:rPr>
          <w:rStyle w:val="Rimandonotaapidipagina"/>
          <w:rFonts w:ascii="Canela Text" w:eastAsiaTheme="majorEastAsia" w:hAnsi="Canela Text"/>
          <w:sz w:val="16"/>
          <w:szCs w:val="16"/>
        </w:rPr>
        <w:footnoteRef/>
      </w:r>
      <w:r w:rsidRPr="00D56A31">
        <w:rPr>
          <w:rFonts w:ascii="Canela Text" w:hAnsi="Canela Text"/>
          <w:sz w:val="16"/>
          <w:szCs w:val="16"/>
        </w:rPr>
        <w:t xml:space="preserve">  CEI, </w:t>
      </w:r>
      <w:r w:rsidRPr="00D56A31">
        <w:rPr>
          <w:rFonts w:ascii="Canela Text" w:eastAsia="Arial Unicode MS" w:hAnsi="Canela Text"/>
          <w:i/>
          <w:iCs/>
          <w:color w:val="000000"/>
          <w:sz w:val="16"/>
          <w:szCs w:val="16"/>
          <w:bdr w:val="nil"/>
        </w:rPr>
        <w:t>Il laboratorio dei talenti</w:t>
      </w:r>
      <w:r w:rsidRPr="00D56A31">
        <w:rPr>
          <w:rFonts w:ascii="Canela Text" w:eastAsia="Arial Unicode MS" w:hAnsi="Canela Text"/>
          <w:color w:val="000000"/>
          <w:sz w:val="16"/>
          <w:szCs w:val="16"/>
          <w:bdr w:val="nil"/>
        </w:rPr>
        <w:t>, n. 22.</w:t>
      </w:r>
    </w:p>
  </w:footnote>
  <w:footnote w:id="20">
    <w:p w14:paraId="31C91938" w14:textId="1E8F1CD7" w:rsidR="00756B90" w:rsidRPr="00D56A31" w:rsidRDefault="00756B90" w:rsidP="00DC3105">
      <w:pPr>
        <w:pStyle w:val="NormaleWeb"/>
        <w:snapToGrid w:val="0"/>
        <w:spacing w:before="0" w:beforeAutospacing="0" w:after="0" w:afterAutospacing="0"/>
        <w:jc w:val="both"/>
        <w:rPr>
          <w:rFonts w:ascii="Canela Text" w:hAnsi="Canela Text"/>
          <w:sz w:val="16"/>
          <w:szCs w:val="16"/>
        </w:rPr>
      </w:pPr>
      <w:r w:rsidRPr="00380652">
        <w:rPr>
          <w:rStyle w:val="Rimandonotaapidipagina"/>
          <w:rFonts w:eastAsiaTheme="majorEastAsia"/>
          <w:sz w:val="20"/>
          <w:szCs w:val="20"/>
        </w:rPr>
        <w:footnoteRef/>
      </w:r>
      <w:r>
        <w:rPr>
          <w:sz w:val="20"/>
          <w:szCs w:val="20"/>
        </w:rPr>
        <w:t xml:space="preserve"> </w:t>
      </w:r>
      <w:r w:rsidRPr="00D56A31">
        <w:rPr>
          <w:rFonts w:ascii="Canela Text" w:hAnsi="Canela Text"/>
          <w:sz w:val="16"/>
          <w:szCs w:val="16"/>
        </w:rPr>
        <w:t xml:space="preserve">CEI, </w:t>
      </w:r>
      <w:r w:rsidRPr="00D56A31">
        <w:rPr>
          <w:rFonts w:ascii="Canela Text" w:eastAsia="Arial Unicode MS" w:hAnsi="Canela Text"/>
          <w:i/>
          <w:iCs/>
          <w:color w:val="000000"/>
          <w:sz w:val="16"/>
          <w:szCs w:val="16"/>
          <w:bdr w:val="nil"/>
        </w:rPr>
        <w:t>Il laboratorio dei talenti</w:t>
      </w:r>
      <w:r w:rsidRPr="00D56A31">
        <w:rPr>
          <w:rFonts w:ascii="Canela Text" w:eastAsia="Arial Unicode MS" w:hAnsi="Canela Text"/>
          <w:color w:val="000000"/>
          <w:sz w:val="16"/>
          <w:szCs w:val="16"/>
          <w:bdr w:val="nil"/>
        </w:rPr>
        <w:t xml:space="preserve">, n. 22. Circa gli educatori di oratorio, cf. </w:t>
      </w:r>
      <w:r w:rsidRPr="003F0213">
        <w:rPr>
          <w:rFonts w:ascii="Canela Text" w:eastAsia="Arial Unicode MS" w:hAnsi="Canela Text"/>
          <w:smallCaps/>
          <w:color w:val="000000"/>
          <w:sz w:val="16"/>
          <w:szCs w:val="16"/>
          <w:bdr w:val="nil"/>
        </w:rPr>
        <w:t>A. A</w:t>
      </w:r>
      <w:r w:rsidR="003F0213" w:rsidRPr="003F0213">
        <w:rPr>
          <w:rFonts w:ascii="Canela Text" w:eastAsia="Arial Unicode MS" w:hAnsi="Canela Text"/>
          <w:smallCaps/>
          <w:color w:val="000000"/>
          <w:sz w:val="16"/>
          <w:szCs w:val="16"/>
          <w:bdr w:val="nil"/>
        </w:rPr>
        <w:t xml:space="preserve">ugelli </w:t>
      </w:r>
      <w:r w:rsidRPr="003F0213">
        <w:rPr>
          <w:rFonts w:ascii="Canela Text" w:eastAsia="Arial Unicode MS" w:hAnsi="Canela Text"/>
          <w:smallCaps/>
          <w:color w:val="000000"/>
          <w:sz w:val="16"/>
          <w:szCs w:val="16"/>
          <w:bdr w:val="nil"/>
        </w:rPr>
        <w:t>– A. M</w:t>
      </w:r>
      <w:r w:rsidR="003F0213" w:rsidRPr="003F0213">
        <w:rPr>
          <w:rFonts w:ascii="Canela Text" w:eastAsia="Arial Unicode MS" w:hAnsi="Canela Text"/>
          <w:smallCaps/>
          <w:color w:val="000000"/>
          <w:sz w:val="16"/>
          <w:szCs w:val="16"/>
          <w:bdr w:val="nil"/>
        </w:rPr>
        <w:t>alandri</w:t>
      </w:r>
      <w:r w:rsidR="003F0213">
        <w:rPr>
          <w:rFonts w:ascii="Canela Text" w:eastAsia="Arial Unicode MS" w:hAnsi="Canela Text"/>
          <w:color w:val="000000"/>
          <w:sz w:val="16"/>
          <w:szCs w:val="16"/>
          <w:bdr w:val="nil"/>
        </w:rPr>
        <w:t xml:space="preserve"> </w:t>
      </w:r>
      <w:r w:rsidRPr="00D56A31">
        <w:rPr>
          <w:rFonts w:ascii="Canela Text" w:eastAsia="Arial Unicode MS" w:hAnsi="Canela Text"/>
          <w:color w:val="000000"/>
          <w:sz w:val="16"/>
          <w:szCs w:val="16"/>
          <w:bdr w:val="nil"/>
        </w:rPr>
        <w:t>(</w:t>
      </w:r>
      <w:proofErr w:type="spellStart"/>
      <w:r w:rsidRPr="00D56A31">
        <w:rPr>
          <w:rFonts w:ascii="Canela Text" w:eastAsia="Arial Unicode MS" w:hAnsi="Canela Text"/>
          <w:color w:val="000000"/>
          <w:sz w:val="16"/>
          <w:szCs w:val="16"/>
          <w:bdr w:val="nil"/>
        </w:rPr>
        <w:t>eds</w:t>
      </w:r>
      <w:proofErr w:type="spellEnd"/>
      <w:r w:rsidRPr="00D56A31">
        <w:rPr>
          <w:rFonts w:ascii="Canela Text" w:eastAsia="Arial Unicode MS" w:hAnsi="Canela Text"/>
          <w:color w:val="000000"/>
          <w:sz w:val="16"/>
          <w:szCs w:val="16"/>
          <w:bdr w:val="nil"/>
        </w:rPr>
        <w:t xml:space="preserve">.), </w:t>
      </w:r>
      <w:r w:rsidRPr="00D56A31">
        <w:rPr>
          <w:rFonts w:ascii="Canela Text" w:eastAsia="Arial Unicode MS" w:hAnsi="Canela Text"/>
          <w:i/>
          <w:iCs/>
          <w:color w:val="000000"/>
          <w:sz w:val="16"/>
          <w:szCs w:val="16"/>
          <w:bdr w:val="nil"/>
        </w:rPr>
        <w:t>Ma che lavoro fai? Ambivalenze e peculiarità dell’educatore professionale di oratorio</w:t>
      </w:r>
      <w:r w:rsidRPr="00D56A31">
        <w:rPr>
          <w:rFonts w:ascii="Canela Text" w:eastAsia="Arial Unicode MS" w:hAnsi="Canela Text"/>
          <w:color w:val="000000"/>
          <w:sz w:val="16"/>
          <w:szCs w:val="16"/>
          <w:bdr w:val="nil"/>
        </w:rPr>
        <w:t>, Brescia 2016.</w:t>
      </w:r>
    </w:p>
  </w:footnote>
  <w:footnote w:id="21">
    <w:p w14:paraId="0AD93F7B" w14:textId="7FBC6048" w:rsidR="00756B90" w:rsidRPr="00D56A31" w:rsidRDefault="00756B90" w:rsidP="00DC3105">
      <w:pPr>
        <w:pStyle w:val="NormaleWeb"/>
        <w:snapToGrid w:val="0"/>
        <w:spacing w:before="0" w:beforeAutospacing="0" w:after="0" w:afterAutospacing="0"/>
        <w:jc w:val="both"/>
        <w:rPr>
          <w:rFonts w:ascii="Canela Text" w:hAnsi="Canela Text"/>
          <w:sz w:val="16"/>
          <w:szCs w:val="16"/>
        </w:rPr>
      </w:pPr>
      <w:r w:rsidRPr="00D56A31">
        <w:rPr>
          <w:rStyle w:val="Rimandonotaapidipagina"/>
          <w:rFonts w:ascii="Canela Text" w:eastAsiaTheme="majorEastAsia" w:hAnsi="Canela Text"/>
          <w:sz w:val="16"/>
          <w:szCs w:val="16"/>
        </w:rPr>
        <w:footnoteRef/>
      </w:r>
      <w:r w:rsidRPr="00D56A31">
        <w:rPr>
          <w:rFonts w:ascii="Canela Text" w:hAnsi="Canela Text"/>
          <w:sz w:val="16"/>
          <w:szCs w:val="16"/>
        </w:rPr>
        <w:t xml:space="preserve"> </w:t>
      </w:r>
      <w:r w:rsidR="00DC3105">
        <w:rPr>
          <w:rFonts w:ascii="Canela Text" w:hAnsi="Canela Text"/>
          <w:sz w:val="16"/>
          <w:szCs w:val="16"/>
        </w:rPr>
        <w:t xml:space="preserve"> </w:t>
      </w:r>
      <w:r w:rsidRPr="00D56A31">
        <w:rPr>
          <w:rFonts w:ascii="Canela Text" w:hAnsi="Canela Text"/>
          <w:sz w:val="16"/>
          <w:szCs w:val="16"/>
        </w:rPr>
        <w:t xml:space="preserve">CEI, </w:t>
      </w:r>
      <w:r w:rsidRPr="00D56A31">
        <w:rPr>
          <w:rFonts w:ascii="Canela Text" w:eastAsia="Arial Unicode MS" w:hAnsi="Canela Text"/>
          <w:i/>
          <w:iCs/>
          <w:color w:val="000000"/>
          <w:sz w:val="16"/>
          <w:szCs w:val="16"/>
          <w:bdr w:val="nil"/>
        </w:rPr>
        <w:t>Il laboratorio dei talenti</w:t>
      </w:r>
      <w:r w:rsidRPr="00D56A31">
        <w:rPr>
          <w:rFonts w:ascii="Canela Text" w:eastAsia="Arial Unicode MS" w:hAnsi="Canela Text"/>
          <w:color w:val="000000"/>
          <w:sz w:val="16"/>
          <w:szCs w:val="16"/>
          <w:bdr w:val="nil"/>
        </w:rPr>
        <w:t xml:space="preserve">, n. 27. </w:t>
      </w:r>
    </w:p>
  </w:footnote>
  <w:footnote w:id="22">
    <w:p w14:paraId="4B6505C2" w14:textId="77777777" w:rsidR="00756B90" w:rsidRPr="00D56A31" w:rsidRDefault="00756B90" w:rsidP="00646674">
      <w:pPr>
        <w:pStyle w:val="NormaleWeb"/>
        <w:snapToGrid w:val="0"/>
        <w:spacing w:before="0" w:beforeAutospacing="0" w:after="0" w:afterAutospacing="0"/>
        <w:ind w:left="227" w:hanging="227"/>
        <w:jc w:val="both"/>
        <w:rPr>
          <w:rFonts w:ascii="Canela Text" w:hAnsi="Canela Text"/>
          <w:sz w:val="16"/>
          <w:szCs w:val="16"/>
        </w:rPr>
      </w:pPr>
      <w:r w:rsidRPr="00D56A31">
        <w:rPr>
          <w:rStyle w:val="Rimandonotaapidipagina"/>
          <w:rFonts w:ascii="Canela Text" w:eastAsiaTheme="majorEastAsia" w:hAnsi="Canela Text"/>
          <w:sz w:val="16"/>
          <w:szCs w:val="16"/>
        </w:rPr>
        <w:footnoteRef/>
      </w:r>
      <w:r w:rsidRPr="00D56A31">
        <w:rPr>
          <w:rFonts w:ascii="Canela Text" w:hAnsi="Canela Text"/>
          <w:sz w:val="16"/>
          <w:szCs w:val="16"/>
        </w:rPr>
        <w:t xml:space="preserve"> </w:t>
      </w:r>
      <w:r w:rsidRPr="00D56A31">
        <w:rPr>
          <w:rFonts w:ascii="Canela Text" w:hAnsi="Canela Text"/>
          <w:sz w:val="16"/>
          <w:szCs w:val="16"/>
        </w:rPr>
        <w:tab/>
        <w:t xml:space="preserve">CEI, </w:t>
      </w:r>
      <w:r w:rsidRPr="00D56A31">
        <w:rPr>
          <w:rFonts w:ascii="Canela Text" w:eastAsia="Arial Unicode MS" w:hAnsi="Canela Text"/>
          <w:i/>
          <w:iCs/>
          <w:color w:val="000000"/>
          <w:sz w:val="16"/>
          <w:szCs w:val="16"/>
          <w:bdr w:val="nil"/>
        </w:rPr>
        <w:t>Il laboratorio dei talenti</w:t>
      </w:r>
      <w:r w:rsidRPr="00D56A31">
        <w:rPr>
          <w:rFonts w:ascii="Canela Text" w:eastAsia="Arial Unicode MS" w:hAnsi="Canela Text"/>
          <w:color w:val="000000"/>
          <w:sz w:val="16"/>
          <w:szCs w:val="16"/>
          <w:bdr w:val="nil"/>
        </w:rPr>
        <w:t>, n. 18.</w:t>
      </w:r>
    </w:p>
  </w:footnote>
  <w:footnote w:id="23">
    <w:p w14:paraId="7D9AC687" w14:textId="77777777" w:rsidR="00756B90" w:rsidRPr="00D56A31" w:rsidRDefault="00756B90" w:rsidP="00646674">
      <w:pPr>
        <w:snapToGrid w:val="0"/>
        <w:ind w:left="227" w:hanging="227"/>
        <w:jc w:val="both"/>
        <w:rPr>
          <w:rFonts w:ascii="Canela Text" w:hAnsi="Canela Text" w:cs="Times New Roman"/>
          <w:sz w:val="16"/>
          <w:szCs w:val="16"/>
        </w:rPr>
      </w:pPr>
      <w:r w:rsidRPr="00D56A31">
        <w:rPr>
          <w:rStyle w:val="Rimandonotaapidipagina"/>
          <w:rFonts w:ascii="Canela Text" w:hAnsi="Canela Text" w:cs="Times New Roman"/>
          <w:sz w:val="16"/>
          <w:szCs w:val="16"/>
        </w:rPr>
        <w:footnoteRef/>
      </w:r>
      <w:r w:rsidRPr="00D56A31">
        <w:rPr>
          <w:rFonts w:ascii="Canela Text" w:hAnsi="Canela Text" w:cs="Times New Roman"/>
          <w:sz w:val="16"/>
          <w:szCs w:val="16"/>
        </w:rPr>
        <w:t xml:space="preserve"> </w:t>
      </w:r>
      <w:r w:rsidRPr="00D56A31">
        <w:rPr>
          <w:rFonts w:ascii="Canela Text" w:hAnsi="Canela Text" w:cs="Times New Roman"/>
          <w:sz w:val="16"/>
          <w:szCs w:val="16"/>
        </w:rPr>
        <w:tab/>
      </w:r>
      <w:r w:rsidRPr="00D56A31">
        <w:rPr>
          <w:rFonts w:ascii="Canela Text" w:hAnsi="Canela Text" w:cs="Times New Roman"/>
          <w:smallCaps/>
          <w:sz w:val="16"/>
          <w:szCs w:val="16"/>
        </w:rPr>
        <w:t>Francesco</w:t>
      </w:r>
      <w:r w:rsidRPr="00D56A31">
        <w:rPr>
          <w:rFonts w:ascii="Canela Text" w:hAnsi="Canela Text" w:cs="Times New Roman"/>
          <w:sz w:val="16"/>
          <w:szCs w:val="16"/>
        </w:rPr>
        <w:t xml:space="preserve">, </w:t>
      </w:r>
      <w:r w:rsidRPr="00D56A31">
        <w:rPr>
          <w:rFonts w:ascii="Canela Text" w:hAnsi="Canela Text" w:cs="Times New Roman"/>
          <w:i/>
          <w:iCs/>
          <w:sz w:val="16"/>
          <w:szCs w:val="16"/>
        </w:rPr>
        <w:t>Messaggio per il lancio del Patto educativo</w:t>
      </w:r>
      <w:r w:rsidRPr="00D56A31">
        <w:rPr>
          <w:rFonts w:ascii="Canela Text" w:hAnsi="Canela Text" w:cs="Times New Roman"/>
          <w:sz w:val="16"/>
          <w:szCs w:val="16"/>
        </w:rPr>
        <w:t xml:space="preserve">, </w:t>
      </w:r>
      <w:r w:rsidRPr="00D56A31">
        <w:rPr>
          <w:rFonts w:ascii="Canela Text" w:hAnsi="Canela Text" w:cs="Times New Roman"/>
          <w:color w:val="000000"/>
          <w:sz w:val="16"/>
          <w:szCs w:val="16"/>
        </w:rPr>
        <w:t>12 settembre 2019</w:t>
      </w:r>
      <w:r w:rsidRPr="00D56A31">
        <w:rPr>
          <w:rFonts w:ascii="Canela Text" w:hAnsi="Canela Text" w:cs="Times New Roman"/>
          <w:sz w:val="16"/>
          <w:szCs w:val="16"/>
        </w:rPr>
        <w:t xml:space="preserve">. </w:t>
      </w:r>
    </w:p>
  </w:footnote>
  <w:footnote w:id="24">
    <w:p w14:paraId="35BF2E31" w14:textId="77777777" w:rsidR="00756B90" w:rsidRPr="00D56A31" w:rsidRDefault="00756B90" w:rsidP="00646674">
      <w:pPr>
        <w:pStyle w:val="Testonotaapidipagina"/>
        <w:snapToGrid w:val="0"/>
        <w:ind w:left="227" w:hanging="227"/>
        <w:jc w:val="both"/>
        <w:rPr>
          <w:rFonts w:ascii="Canela Text" w:hAnsi="Canela Text" w:cs="Times New Roman"/>
          <w:sz w:val="16"/>
          <w:szCs w:val="16"/>
        </w:rPr>
      </w:pPr>
      <w:r w:rsidRPr="00D56A31">
        <w:rPr>
          <w:rStyle w:val="Rimandonotaapidipagina"/>
          <w:rFonts w:ascii="Canela Text" w:hAnsi="Canela Text" w:cs="Times New Roman"/>
          <w:sz w:val="16"/>
          <w:szCs w:val="16"/>
        </w:rPr>
        <w:footnoteRef/>
      </w:r>
      <w:r w:rsidRPr="00D56A31">
        <w:rPr>
          <w:rFonts w:ascii="Canela Text" w:hAnsi="Canela Text" w:cs="Times New Roman"/>
          <w:sz w:val="16"/>
          <w:szCs w:val="16"/>
        </w:rPr>
        <w:t xml:space="preserve"> </w:t>
      </w:r>
      <w:r w:rsidRPr="00D56A31">
        <w:rPr>
          <w:rFonts w:ascii="Canela Text" w:hAnsi="Canela Text" w:cs="Times New Roman"/>
          <w:sz w:val="16"/>
          <w:szCs w:val="16"/>
        </w:rPr>
        <w:tab/>
        <w:t xml:space="preserve">https://www.chiesadicagliari.it/2022/01/21/decreto-di-istituzione-del-coordinamento-diocesano-degli-oratori/. </w:t>
      </w:r>
    </w:p>
  </w:footnote>
  <w:footnote w:id="25">
    <w:p w14:paraId="363323EE" w14:textId="03496C1F" w:rsidR="008416EA" w:rsidRPr="00D56A31" w:rsidRDefault="008416EA" w:rsidP="008416EA">
      <w:pPr>
        <w:pStyle w:val="Testonotaapidipagina"/>
        <w:snapToGrid w:val="0"/>
        <w:ind w:left="227" w:hanging="227"/>
        <w:jc w:val="both"/>
        <w:rPr>
          <w:rFonts w:ascii="Canela Text" w:hAnsi="Canela Text" w:cs="Times New Roman"/>
          <w:sz w:val="16"/>
          <w:szCs w:val="16"/>
        </w:rPr>
      </w:pPr>
      <w:r w:rsidRPr="00D56A31">
        <w:rPr>
          <w:rStyle w:val="Rimandonotaapidipagina"/>
          <w:rFonts w:ascii="Canela Text" w:hAnsi="Canela Text" w:cs="Times New Roman"/>
          <w:sz w:val="16"/>
          <w:szCs w:val="16"/>
        </w:rPr>
        <w:footnoteRef/>
      </w:r>
      <w:r w:rsidRPr="00D56A31">
        <w:rPr>
          <w:rFonts w:ascii="Canela Text" w:hAnsi="Canela Text" w:cs="Times New Roman"/>
          <w:sz w:val="16"/>
          <w:szCs w:val="16"/>
        </w:rPr>
        <w:t xml:space="preserve"> </w:t>
      </w:r>
      <w:r w:rsidRPr="00D56A31">
        <w:rPr>
          <w:rFonts w:ascii="Canela Text" w:hAnsi="Canela Text" w:cs="Times New Roman"/>
          <w:sz w:val="16"/>
          <w:szCs w:val="16"/>
        </w:rPr>
        <w:tab/>
      </w:r>
      <w:r w:rsidRPr="004A0459">
        <w:rPr>
          <w:rFonts w:ascii="Canela Text" w:hAnsi="Canela Text" w:cs="Times New Roman"/>
          <w:smallCaps/>
          <w:sz w:val="16"/>
          <w:szCs w:val="16"/>
        </w:rPr>
        <w:t>Giovanni Paolo II</w:t>
      </w:r>
      <w:r>
        <w:rPr>
          <w:rFonts w:ascii="Canela Text" w:hAnsi="Canela Text" w:cs="Times New Roman"/>
          <w:sz w:val="16"/>
          <w:szCs w:val="16"/>
        </w:rPr>
        <w:t xml:space="preserve">, Lett. ap. </w:t>
      </w:r>
      <w:proofErr w:type="spellStart"/>
      <w:r w:rsidRPr="004A0459">
        <w:rPr>
          <w:rFonts w:ascii="Canela Text" w:hAnsi="Canela Text" w:cs="Times New Roman"/>
          <w:i/>
          <w:iCs/>
          <w:sz w:val="16"/>
          <w:szCs w:val="16"/>
        </w:rPr>
        <w:t>I</w:t>
      </w:r>
      <w:r w:rsidR="004A0459" w:rsidRPr="004A0459">
        <w:rPr>
          <w:rFonts w:ascii="Canela Text" w:hAnsi="Canela Text" w:cs="Times New Roman"/>
          <w:i/>
          <w:iCs/>
          <w:sz w:val="16"/>
          <w:szCs w:val="16"/>
        </w:rPr>
        <w:t>nvenum</w:t>
      </w:r>
      <w:proofErr w:type="spellEnd"/>
      <w:r w:rsidR="004A0459" w:rsidRPr="004A0459">
        <w:rPr>
          <w:rFonts w:ascii="Canela Text" w:hAnsi="Canela Text" w:cs="Times New Roman"/>
          <w:i/>
          <w:iCs/>
          <w:sz w:val="16"/>
          <w:szCs w:val="16"/>
        </w:rPr>
        <w:t xml:space="preserve"> Patris</w:t>
      </w:r>
      <w:r w:rsidR="004A0459">
        <w:rPr>
          <w:rFonts w:ascii="Canela Text" w:hAnsi="Canela Text" w:cs="Times New Roman"/>
          <w:sz w:val="16"/>
          <w:szCs w:val="16"/>
        </w:rPr>
        <w:t>, 31 gennaio 1988, n. 14.</w:t>
      </w:r>
      <w:r w:rsidRPr="00D56A31">
        <w:rPr>
          <w:rFonts w:ascii="Canela Text" w:hAnsi="Canela Text"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5A6"/>
    <w:multiLevelType w:val="hybridMultilevel"/>
    <w:tmpl w:val="72EA0B90"/>
    <w:lvl w:ilvl="0" w:tplc="8D927F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4A1535"/>
    <w:multiLevelType w:val="hybridMultilevel"/>
    <w:tmpl w:val="0554CF02"/>
    <w:lvl w:ilvl="0" w:tplc="E9502E6A">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E73F18"/>
    <w:multiLevelType w:val="hybridMultilevel"/>
    <w:tmpl w:val="1E1A1AAC"/>
    <w:lvl w:ilvl="0" w:tplc="411EAF00">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913846"/>
    <w:multiLevelType w:val="hybridMultilevel"/>
    <w:tmpl w:val="D292A5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0147350"/>
    <w:multiLevelType w:val="hybridMultilevel"/>
    <w:tmpl w:val="166A24AA"/>
    <w:lvl w:ilvl="0" w:tplc="8D927F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0891598">
    <w:abstractNumId w:val="2"/>
  </w:num>
  <w:num w:numId="2" w16cid:durableId="8021698">
    <w:abstractNumId w:val="1"/>
  </w:num>
  <w:num w:numId="3" w16cid:durableId="59258620">
    <w:abstractNumId w:val="3"/>
  </w:num>
  <w:num w:numId="4" w16cid:durableId="516234568">
    <w:abstractNumId w:val="0"/>
  </w:num>
  <w:num w:numId="5" w16cid:durableId="1266889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64"/>
    <w:rsid w:val="00003454"/>
    <w:rsid w:val="000412F8"/>
    <w:rsid w:val="00051D2E"/>
    <w:rsid w:val="0007160C"/>
    <w:rsid w:val="00077D08"/>
    <w:rsid w:val="000A1143"/>
    <w:rsid w:val="00103E85"/>
    <w:rsid w:val="00183E89"/>
    <w:rsid w:val="00195779"/>
    <w:rsid w:val="001A5F8D"/>
    <w:rsid w:val="001E1004"/>
    <w:rsid w:val="0023647D"/>
    <w:rsid w:val="002470DB"/>
    <w:rsid w:val="00260763"/>
    <w:rsid w:val="002726D9"/>
    <w:rsid w:val="00286D50"/>
    <w:rsid w:val="002E1CCD"/>
    <w:rsid w:val="00353166"/>
    <w:rsid w:val="003F0213"/>
    <w:rsid w:val="0040660A"/>
    <w:rsid w:val="00466B45"/>
    <w:rsid w:val="004A0459"/>
    <w:rsid w:val="004A0BBF"/>
    <w:rsid w:val="004C5C56"/>
    <w:rsid w:val="004D05EF"/>
    <w:rsid w:val="005459D7"/>
    <w:rsid w:val="00592D0C"/>
    <w:rsid w:val="005939DB"/>
    <w:rsid w:val="005B0888"/>
    <w:rsid w:val="0060728F"/>
    <w:rsid w:val="00646674"/>
    <w:rsid w:val="00661A0F"/>
    <w:rsid w:val="00667994"/>
    <w:rsid w:val="00671F5B"/>
    <w:rsid w:val="006805AD"/>
    <w:rsid w:val="006E0672"/>
    <w:rsid w:val="006E265A"/>
    <w:rsid w:val="00756B90"/>
    <w:rsid w:val="0076146E"/>
    <w:rsid w:val="007700A2"/>
    <w:rsid w:val="007905FB"/>
    <w:rsid w:val="0081633F"/>
    <w:rsid w:val="00832C7B"/>
    <w:rsid w:val="008416EA"/>
    <w:rsid w:val="00845356"/>
    <w:rsid w:val="008455C6"/>
    <w:rsid w:val="00847020"/>
    <w:rsid w:val="00854415"/>
    <w:rsid w:val="00864D6E"/>
    <w:rsid w:val="0086576D"/>
    <w:rsid w:val="00882BB2"/>
    <w:rsid w:val="008B0A0F"/>
    <w:rsid w:val="008F5097"/>
    <w:rsid w:val="009419B2"/>
    <w:rsid w:val="00994A2D"/>
    <w:rsid w:val="009C7105"/>
    <w:rsid w:val="00A00209"/>
    <w:rsid w:val="00A81216"/>
    <w:rsid w:val="00AB34B1"/>
    <w:rsid w:val="00AF2448"/>
    <w:rsid w:val="00B4672E"/>
    <w:rsid w:val="00B8183E"/>
    <w:rsid w:val="00C178A1"/>
    <w:rsid w:val="00C52085"/>
    <w:rsid w:val="00C55AC2"/>
    <w:rsid w:val="00C67AA5"/>
    <w:rsid w:val="00C8302A"/>
    <w:rsid w:val="00C84A8A"/>
    <w:rsid w:val="00D54841"/>
    <w:rsid w:val="00D56A31"/>
    <w:rsid w:val="00D64B64"/>
    <w:rsid w:val="00DC3105"/>
    <w:rsid w:val="00DF4587"/>
    <w:rsid w:val="00EB3828"/>
    <w:rsid w:val="00EE3368"/>
    <w:rsid w:val="00F76E28"/>
    <w:rsid w:val="00FC2D39"/>
    <w:rsid w:val="00FD54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07"/>
  <w15:chartTrackingRefBased/>
  <w15:docId w15:val="{BD4D4B34-3BA2-1F4D-9C43-DCD02174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64B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64B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64B6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64B6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64B6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64B6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64B6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64B6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64B6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64B6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64B6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64B6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64B6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64B6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64B6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64B6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64B6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64B64"/>
    <w:rPr>
      <w:rFonts w:eastAsiaTheme="majorEastAsia" w:cstheme="majorBidi"/>
      <w:color w:val="272727" w:themeColor="text1" w:themeTint="D8"/>
    </w:rPr>
  </w:style>
  <w:style w:type="paragraph" w:styleId="Titolo">
    <w:name w:val="Title"/>
    <w:basedOn w:val="Normale"/>
    <w:next w:val="Normale"/>
    <w:link w:val="TitoloCarattere"/>
    <w:uiPriority w:val="10"/>
    <w:qFormat/>
    <w:rsid w:val="00D64B6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64B6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64B6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64B6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64B6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64B64"/>
    <w:rPr>
      <w:i/>
      <w:iCs/>
      <w:color w:val="404040" w:themeColor="text1" w:themeTint="BF"/>
    </w:rPr>
  </w:style>
  <w:style w:type="paragraph" w:styleId="Paragrafoelenco">
    <w:name w:val="List Paragraph"/>
    <w:basedOn w:val="Normale"/>
    <w:uiPriority w:val="34"/>
    <w:qFormat/>
    <w:rsid w:val="00D64B64"/>
    <w:pPr>
      <w:ind w:left="720"/>
      <w:contextualSpacing/>
    </w:pPr>
  </w:style>
  <w:style w:type="character" w:styleId="Enfasiintensa">
    <w:name w:val="Intense Emphasis"/>
    <w:basedOn w:val="Carpredefinitoparagrafo"/>
    <w:uiPriority w:val="21"/>
    <w:qFormat/>
    <w:rsid w:val="00D64B64"/>
    <w:rPr>
      <w:i/>
      <w:iCs/>
      <w:color w:val="0F4761" w:themeColor="accent1" w:themeShade="BF"/>
    </w:rPr>
  </w:style>
  <w:style w:type="paragraph" w:styleId="Citazioneintensa">
    <w:name w:val="Intense Quote"/>
    <w:basedOn w:val="Normale"/>
    <w:next w:val="Normale"/>
    <w:link w:val="CitazioneintensaCarattere"/>
    <w:uiPriority w:val="30"/>
    <w:qFormat/>
    <w:rsid w:val="00D64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64B64"/>
    <w:rPr>
      <w:i/>
      <w:iCs/>
      <w:color w:val="0F4761" w:themeColor="accent1" w:themeShade="BF"/>
    </w:rPr>
  </w:style>
  <w:style w:type="character" w:styleId="Riferimentointenso">
    <w:name w:val="Intense Reference"/>
    <w:basedOn w:val="Carpredefinitoparagrafo"/>
    <w:uiPriority w:val="32"/>
    <w:qFormat/>
    <w:rsid w:val="00D64B64"/>
    <w:rPr>
      <w:b/>
      <w:bCs/>
      <w:smallCaps/>
      <w:color w:val="0F4761" w:themeColor="accent1" w:themeShade="BF"/>
      <w:spacing w:val="5"/>
    </w:rPr>
  </w:style>
  <w:style w:type="paragraph" w:styleId="Testonotaapidipagina">
    <w:name w:val="footnote text"/>
    <w:aliases w:val="TESI-Testo nota a piè di pagina"/>
    <w:basedOn w:val="Normale"/>
    <w:link w:val="TestonotaapidipaginaCarattere"/>
    <w:uiPriority w:val="99"/>
    <w:unhideWhenUsed/>
    <w:rsid w:val="00756B90"/>
    <w:rPr>
      <w:sz w:val="20"/>
      <w:szCs w:val="20"/>
    </w:rPr>
  </w:style>
  <w:style w:type="character" w:customStyle="1" w:styleId="TestonotaapidipaginaCarattere">
    <w:name w:val="Testo nota a piè di pagina Carattere"/>
    <w:aliases w:val="TESI-Testo nota a piè di pagina Carattere"/>
    <w:basedOn w:val="Carpredefinitoparagrafo"/>
    <w:link w:val="Testonotaapidipagina"/>
    <w:uiPriority w:val="99"/>
    <w:rsid w:val="00756B90"/>
    <w:rPr>
      <w:sz w:val="20"/>
      <w:szCs w:val="20"/>
    </w:rPr>
  </w:style>
  <w:style w:type="character" w:styleId="Rimandonotaapidipagina">
    <w:name w:val="footnote reference"/>
    <w:basedOn w:val="Carpredefinitoparagrafo"/>
    <w:uiPriority w:val="99"/>
    <w:unhideWhenUsed/>
    <w:rsid w:val="00756B90"/>
    <w:rPr>
      <w:vertAlign w:val="superscript"/>
    </w:rPr>
  </w:style>
  <w:style w:type="paragraph" w:styleId="NormaleWeb">
    <w:name w:val="Normal (Web)"/>
    <w:basedOn w:val="Normale"/>
    <w:uiPriority w:val="99"/>
    <w:unhideWhenUsed/>
    <w:rsid w:val="00756B90"/>
    <w:pPr>
      <w:spacing w:before="100" w:beforeAutospacing="1" w:after="100" w:afterAutospacing="1"/>
    </w:pPr>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iPriority w:val="99"/>
    <w:unhideWhenUsed/>
    <w:rsid w:val="00756B90"/>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rsid w:val="00756B90"/>
    <w:rPr>
      <w:sz w:val="22"/>
      <w:szCs w:val="22"/>
    </w:rPr>
  </w:style>
  <w:style w:type="paragraph" w:styleId="Pidipagina">
    <w:name w:val="footer"/>
    <w:basedOn w:val="Normale"/>
    <w:link w:val="PidipaginaCarattere"/>
    <w:uiPriority w:val="99"/>
    <w:unhideWhenUsed/>
    <w:rsid w:val="00756B90"/>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rsid w:val="00756B90"/>
    <w:rPr>
      <w:sz w:val="22"/>
      <w:szCs w:val="22"/>
    </w:rPr>
  </w:style>
  <w:style w:type="character" w:styleId="Numeropagina">
    <w:name w:val="page number"/>
    <w:basedOn w:val="Carpredefinitoparagrafo"/>
    <w:uiPriority w:val="99"/>
    <w:semiHidden/>
    <w:unhideWhenUsed/>
    <w:rsid w:val="00756B90"/>
  </w:style>
  <w:style w:type="character" w:styleId="Collegamentoipertestuale">
    <w:name w:val="Hyperlink"/>
    <w:basedOn w:val="Carpredefinitoparagrafo"/>
    <w:uiPriority w:val="99"/>
    <w:unhideWhenUsed/>
    <w:rsid w:val="00756B90"/>
    <w:rPr>
      <w:color w:val="467886" w:themeColor="hyperlink"/>
      <w:u w:val="single"/>
    </w:rPr>
  </w:style>
  <w:style w:type="character" w:customStyle="1" w:styleId="Menzionenonrisolta1">
    <w:name w:val="Menzione non risolta1"/>
    <w:basedOn w:val="Carpredefinitoparagrafo"/>
    <w:uiPriority w:val="99"/>
    <w:semiHidden/>
    <w:unhideWhenUsed/>
    <w:rsid w:val="00756B90"/>
    <w:rPr>
      <w:color w:val="605E5C"/>
      <w:shd w:val="clear" w:color="auto" w:fill="E1DFDD"/>
    </w:rPr>
  </w:style>
  <w:style w:type="character" w:customStyle="1" w:styleId="TestonotaapidipaginaCarattere1">
    <w:name w:val="Testo nota a piè di pagina Carattere1"/>
    <w:aliases w:val="TESI-Testo nota a piè di pagina Carattere1"/>
    <w:basedOn w:val="Carpredefinitoparagrafo"/>
    <w:uiPriority w:val="99"/>
    <w:semiHidden/>
    <w:rsid w:val="00756B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DB138-387A-4A3C-9079-1F0B1611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2366</Words>
  <Characters>13488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Piredda</dc:creator>
  <cp:keywords/>
  <dc:description/>
  <cp:lastModifiedBy>Baturi Giuseppe Andrea Salvatore</cp:lastModifiedBy>
  <cp:revision>94</cp:revision>
  <dcterms:created xsi:type="dcterms:W3CDTF">2025-01-30T18:01:00Z</dcterms:created>
  <dcterms:modified xsi:type="dcterms:W3CDTF">2025-01-31T17:07:00Z</dcterms:modified>
</cp:coreProperties>
</file>